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D9" w:rsidRDefault="000179D9" w:rsidP="00E34781">
      <w:pPr>
        <w:jc w:val="center"/>
        <w:rPr>
          <w:rFonts w:ascii="Arial" w:hAnsi="Arial" w:cs="Arial"/>
          <w:sz w:val="16"/>
        </w:rPr>
      </w:pPr>
    </w:p>
    <w:p w:rsidR="00E34781" w:rsidRDefault="00093F64" w:rsidP="00E34781">
      <w:pPr>
        <w:framePr w:hSpace="141" w:wrap="around" w:vAnchor="text" w:hAnchor="text" w:y="1"/>
        <w:rPr>
          <w:rFonts w:ascii="Arial" w:hAnsi="Arial" w:cs="Arial"/>
          <w:b/>
          <w:sz w:val="16"/>
        </w:rPr>
      </w:pPr>
      <w:r>
        <w:rPr>
          <w:noProof/>
        </w:rPr>
        <w:drawing>
          <wp:anchor distT="0" distB="0" distL="114300" distR="114300" simplePos="0" relativeHeight="251659264" behindDoc="1" locked="0" layoutInCell="1" allowOverlap="1">
            <wp:simplePos x="0" y="0"/>
            <wp:positionH relativeFrom="column">
              <wp:posOffset>113665</wp:posOffset>
            </wp:positionH>
            <wp:positionV relativeFrom="paragraph">
              <wp:posOffset>17780</wp:posOffset>
            </wp:positionV>
            <wp:extent cx="525780" cy="685800"/>
            <wp:effectExtent l="0" t="0" r="7620" b="0"/>
            <wp:wrapThrough wrapText="bothSides">
              <wp:wrapPolygon edited="0">
                <wp:start x="5478" y="0"/>
                <wp:lineTo x="2348" y="2400"/>
                <wp:lineTo x="0" y="6600"/>
                <wp:lineTo x="0" y="21000"/>
                <wp:lineTo x="21130" y="21000"/>
                <wp:lineTo x="21130" y="9600"/>
                <wp:lineTo x="19565" y="3600"/>
                <wp:lineTo x="15652" y="0"/>
                <wp:lineTo x="5478" y="0"/>
              </wp:wrapPolygon>
            </wp:wrapThrough>
            <wp:docPr id="9" name="Resim 13" descr="dik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dike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anchor>
        </w:drawing>
      </w:r>
    </w:p>
    <w:p w:rsidR="00E34781" w:rsidRPr="00566783" w:rsidRDefault="00E34781" w:rsidP="00093F64">
      <w:pPr>
        <w:jc w:val="center"/>
        <w:rPr>
          <w:rFonts w:ascii="Arial" w:hAnsi="Arial" w:cs="Arial"/>
          <w:b/>
          <w:sz w:val="22"/>
          <w:szCs w:val="22"/>
        </w:rPr>
      </w:pPr>
      <w:r w:rsidRPr="00566783">
        <w:rPr>
          <w:rFonts w:ascii="Arial" w:hAnsi="Arial" w:cs="Arial"/>
          <w:b/>
          <w:sz w:val="22"/>
          <w:szCs w:val="22"/>
        </w:rPr>
        <w:t>SAKARYA ÜNİVERSİTESİ</w:t>
      </w:r>
    </w:p>
    <w:p w:rsidR="00E34781" w:rsidRPr="00566783" w:rsidRDefault="00445C3C" w:rsidP="00093F64">
      <w:pPr>
        <w:jc w:val="center"/>
        <w:rPr>
          <w:rFonts w:ascii="Arial" w:hAnsi="Arial" w:cs="Arial"/>
          <w:b/>
          <w:sz w:val="22"/>
          <w:szCs w:val="22"/>
        </w:rPr>
      </w:pPr>
      <w:r>
        <w:rPr>
          <w:rFonts w:ascii="Arial" w:hAnsi="Arial" w:cs="Arial"/>
          <w:b/>
          <w:sz w:val="22"/>
          <w:szCs w:val="22"/>
        </w:rPr>
        <w:t>HUKUK FAKÜLTESİ DEKANLIĞINA</w:t>
      </w:r>
    </w:p>
    <w:p w:rsidR="00E34781" w:rsidRDefault="00E34781" w:rsidP="00093F64">
      <w:pPr>
        <w:jc w:val="center"/>
        <w:rPr>
          <w:rFonts w:ascii="Arial" w:hAnsi="Arial" w:cs="Arial"/>
          <w:b/>
          <w:sz w:val="22"/>
          <w:szCs w:val="22"/>
        </w:rPr>
      </w:pPr>
    </w:p>
    <w:p w:rsidR="00445C3C" w:rsidRDefault="00445C3C" w:rsidP="00093F64">
      <w:pPr>
        <w:jc w:val="center"/>
        <w:rPr>
          <w:rFonts w:ascii="Arial" w:hAnsi="Arial" w:cs="Arial"/>
          <w:b/>
          <w:sz w:val="22"/>
          <w:szCs w:val="22"/>
        </w:rPr>
      </w:pPr>
    </w:p>
    <w:p w:rsidR="00732F41" w:rsidRDefault="00732F41" w:rsidP="00093F64">
      <w:pPr>
        <w:jc w:val="center"/>
        <w:rPr>
          <w:rFonts w:ascii="Arial" w:hAnsi="Arial" w:cs="Arial"/>
          <w:b/>
          <w:sz w:val="22"/>
          <w:szCs w:val="22"/>
        </w:rPr>
      </w:pPr>
    </w:p>
    <w:p w:rsidR="00732F41" w:rsidRDefault="00732F41" w:rsidP="00093F64">
      <w:pPr>
        <w:jc w:val="center"/>
        <w:rPr>
          <w:rFonts w:ascii="Arial" w:hAnsi="Arial" w:cs="Arial"/>
          <w:b/>
          <w:sz w:val="22"/>
          <w:szCs w:val="22"/>
        </w:rPr>
      </w:pPr>
    </w:p>
    <w:p w:rsidR="00732F41" w:rsidRDefault="00732F41" w:rsidP="00093F64">
      <w:pPr>
        <w:jc w:val="center"/>
        <w:rPr>
          <w:rFonts w:ascii="Arial" w:hAnsi="Arial" w:cs="Arial"/>
          <w:b/>
          <w:sz w:val="22"/>
          <w:szCs w:val="22"/>
        </w:rPr>
      </w:pPr>
    </w:p>
    <w:p w:rsidR="00732F41" w:rsidRDefault="00732F41" w:rsidP="00093F64">
      <w:pPr>
        <w:jc w:val="center"/>
        <w:rPr>
          <w:rFonts w:ascii="Arial" w:hAnsi="Arial" w:cs="Arial"/>
          <w:b/>
          <w:sz w:val="22"/>
          <w:szCs w:val="22"/>
        </w:rPr>
      </w:pPr>
    </w:p>
    <w:p w:rsidR="00732F41" w:rsidRDefault="00732F41" w:rsidP="00093F64">
      <w:pPr>
        <w:jc w:val="center"/>
        <w:rPr>
          <w:rFonts w:ascii="Arial" w:hAnsi="Arial" w:cs="Arial"/>
          <w:b/>
          <w:sz w:val="22"/>
          <w:szCs w:val="22"/>
        </w:rPr>
      </w:pPr>
    </w:p>
    <w:p w:rsidR="00732F41" w:rsidRDefault="00732F41" w:rsidP="00093F64">
      <w:pPr>
        <w:jc w:val="center"/>
        <w:rPr>
          <w:rFonts w:ascii="Arial" w:hAnsi="Arial" w:cs="Arial"/>
          <w:b/>
          <w:sz w:val="22"/>
          <w:szCs w:val="22"/>
        </w:rPr>
      </w:pPr>
    </w:p>
    <w:p w:rsidR="00732F41" w:rsidRDefault="00732F41" w:rsidP="00093F64">
      <w:pPr>
        <w:jc w:val="center"/>
        <w:rPr>
          <w:rFonts w:ascii="Arial" w:hAnsi="Arial" w:cs="Arial"/>
          <w:b/>
          <w:sz w:val="22"/>
          <w:szCs w:val="22"/>
        </w:rPr>
      </w:pPr>
    </w:p>
    <w:p w:rsidR="00445C3C" w:rsidRPr="00566783" w:rsidRDefault="00445C3C" w:rsidP="00093F64">
      <w:pPr>
        <w:jc w:val="center"/>
        <w:rPr>
          <w:rFonts w:ascii="Arial" w:hAnsi="Arial" w:cs="Arial"/>
          <w:b/>
          <w:sz w:val="22"/>
          <w:szCs w:val="22"/>
        </w:rPr>
      </w:pPr>
    </w:p>
    <w:p w:rsidR="00E34781" w:rsidRDefault="00E34781" w:rsidP="00E34781">
      <w:pPr>
        <w:rPr>
          <w:rFonts w:ascii="Arial" w:hAnsi="Arial" w:cs="Arial"/>
          <w:sz w:val="16"/>
        </w:rPr>
      </w:pPr>
    </w:p>
    <w:tbl>
      <w:tblPr>
        <w:tblW w:w="11057" w:type="dxa"/>
        <w:tblInd w:w="-7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2551"/>
        <w:gridCol w:w="709"/>
        <w:gridCol w:w="850"/>
        <w:gridCol w:w="993"/>
        <w:gridCol w:w="3260"/>
        <w:gridCol w:w="709"/>
        <w:gridCol w:w="850"/>
      </w:tblGrid>
      <w:tr w:rsidR="00DE1191" w:rsidTr="00D07A81">
        <w:tc>
          <w:tcPr>
            <w:tcW w:w="1135" w:type="dxa"/>
            <w:tcBorders>
              <w:top w:val="single" w:sz="24" w:space="0" w:color="auto"/>
              <w:left w:val="single" w:sz="24" w:space="0" w:color="auto"/>
            </w:tcBorders>
          </w:tcPr>
          <w:p w:rsidR="00DE1191" w:rsidRPr="00683757" w:rsidRDefault="00E34781" w:rsidP="00213544">
            <w:pPr>
              <w:jc w:val="center"/>
              <w:rPr>
                <w:rFonts w:asciiTheme="minorHAnsi" w:hAnsiTheme="minorHAnsi" w:cstheme="minorHAnsi"/>
                <w:b/>
              </w:rPr>
            </w:pPr>
            <w:r>
              <w:rPr>
                <w:rFonts w:ascii="Arial" w:hAnsi="Arial" w:cs="Arial"/>
                <w:sz w:val="16"/>
              </w:rPr>
              <w:tab/>
            </w:r>
            <w:r w:rsidR="00DE1191" w:rsidRPr="00683757">
              <w:rPr>
                <w:rFonts w:asciiTheme="minorHAnsi" w:hAnsiTheme="minorHAnsi" w:cstheme="minorHAnsi"/>
                <w:b/>
              </w:rPr>
              <w:t>KOD</w:t>
            </w:r>
          </w:p>
        </w:tc>
        <w:tc>
          <w:tcPr>
            <w:tcW w:w="2551" w:type="dxa"/>
            <w:tcBorders>
              <w:top w:val="single" w:sz="24" w:space="0" w:color="auto"/>
            </w:tcBorders>
          </w:tcPr>
          <w:p w:rsidR="00DE1191" w:rsidRPr="00683757" w:rsidRDefault="00DE1191" w:rsidP="00213544">
            <w:pPr>
              <w:jc w:val="center"/>
              <w:rPr>
                <w:rFonts w:asciiTheme="minorHAnsi" w:hAnsiTheme="minorHAnsi" w:cstheme="minorHAnsi"/>
                <w:b/>
              </w:rPr>
            </w:pPr>
            <w:r w:rsidRPr="00683757">
              <w:rPr>
                <w:rFonts w:asciiTheme="minorHAnsi" w:hAnsiTheme="minorHAnsi" w:cstheme="minorHAnsi"/>
                <w:b/>
              </w:rPr>
              <w:t>I.YARIYIL</w:t>
            </w:r>
          </w:p>
        </w:tc>
        <w:tc>
          <w:tcPr>
            <w:tcW w:w="709" w:type="dxa"/>
            <w:tcBorders>
              <w:top w:val="single" w:sz="24" w:space="0" w:color="auto"/>
            </w:tcBorders>
          </w:tcPr>
          <w:p w:rsidR="00DE1191" w:rsidRPr="00683757" w:rsidRDefault="00DE1191" w:rsidP="00213544">
            <w:pPr>
              <w:jc w:val="center"/>
              <w:rPr>
                <w:rFonts w:asciiTheme="minorHAnsi" w:hAnsiTheme="minorHAnsi" w:cstheme="minorHAnsi"/>
                <w:b/>
              </w:rPr>
            </w:pPr>
            <w:r w:rsidRPr="00683757">
              <w:rPr>
                <w:rFonts w:asciiTheme="minorHAnsi" w:hAnsiTheme="minorHAnsi" w:cstheme="minorHAnsi"/>
                <w:b/>
              </w:rPr>
              <w:t>AKTS</w:t>
            </w:r>
          </w:p>
        </w:tc>
        <w:tc>
          <w:tcPr>
            <w:tcW w:w="850" w:type="dxa"/>
            <w:tcBorders>
              <w:top w:val="single" w:sz="24" w:space="0" w:color="auto"/>
              <w:right w:val="single" w:sz="24" w:space="0" w:color="auto"/>
            </w:tcBorders>
          </w:tcPr>
          <w:p w:rsidR="00DE1191" w:rsidRPr="00683757" w:rsidRDefault="00DE1191" w:rsidP="00213544">
            <w:pPr>
              <w:jc w:val="center"/>
              <w:rPr>
                <w:rFonts w:asciiTheme="minorHAnsi" w:hAnsiTheme="minorHAnsi" w:cstheme="minorHAnsi"/>
                <w:b/>
              </w:rPr>
            </w:pPr>
            <w:r w:rsidRPr="00683757">
              <w:rPr>
                <w:rFonts w:asciiTheme="minorHAnsi" w:hAnsiTheme="minorHAnsi" w:cstheme="minorHAnsi"/>
                <w:b/>
              </w:rPr>
              <w:t>SEÇİM</w:t>
            </w:r>
          </w:p>
        </w:tc>
        <w:tc>
          <w:tcPr>
            <w:tcW w:w="993" w:type="dxa"/>
            <w:tcBorders>
              <w:top w:val="single" w:sz="24" w:space="0" w:color="auto"/>
              <w:left w:val="single" w:sz="24" w:space="0" w:color="auto"/>
              <w:bottom w:val="nil"/>
            </w:tcBorders>
          </w:tcPr>
          <w:p w:rsidR="00DE1191" w:rsidRPr="00683757" w:rsidRDefault="00DE1191" w:rsidP="00213544">
            <w:pPr>
              <w:jc w:val="center"/>
              <w:rPr>
                <w:rFonts w:asciiTheme="minorHAnsi" w:hAnsiTheme="minorHAnsi" w:cstheme="minorHAnsi"/>
                <w:b/>
              </w:rPr>
            </w:pPr>
            <w:r w:rsidRPr="00683757">
              <w:rPr>
                <w:rFonts w:asciiTheme="minorHAnsi" w:hAnsiTheme="minorHAnsi" w:cstheme="minorHAnsi"/>
                <w:b/>
              </w:rPr>
              <w:t>KOD</w:t>
            </w:r>
          </w:p>
        </w:tc>
        <w:tc>
          <w:tcPr>
            <w:tcW w:w="3260" w:type="dxa"/>
            <w:tcBorders>
              <w:top w:val="single" w:sz="24" w:space="0" w:color="auto"/>
            </w:tcBorders>
          </w:tcPr>
          <w:p w:rsidR="00DE1191" w:rsidRPr="00683757" w:rsidRDefault="00C2667B" w:rsidP="00EA2739">
            <w:pPr>
              <w:jc w:val="center"/>
              <w:rPr>
                <w:rFonts w:asciiTheme="minorHAnsi" w:hAnsiTheme="minorHAnsi" w:cstheme="minorHAnsi"/>
                <w:b/>
              </w:rPr>
            </w:pPr>
            <w:r>
              <w:rPr>
                <w:rFonts w:asciiTheme="minorHAnsi" w:hAnsiTheme="minorHAnsi" w:cstheme="minorHAnsi"/>
                <w:b/>
              </w:rPr>
              <w:t>I</w:t>
            </w:r>
            <w:r w:rsidR="00EA2739">
              <w:rPr>
                <w:rFonts w:asciiTheme="minorHAnsi" w:hAnsiTheme="minorHAnsi" w:cstheme="minorHAnsi"/>
                <w:b/>
              </w:rPr>
              <w:t>II</w:t>
            </w:r>
            <w:r w:rsidR="00DE1191" w:rsidRPr="00683757">
              <w:rPr>
                <w:rFonts w:asciiTheme="minorHAnsi" w:hAnsiTheme="minorHAnsi" w:cstheme="minorHAnsi"/>
                <w:b/>
              </w:rPr>
              <w:t>.YARIYIL</w:t>
            </w:r>
          </w:p>
        </w:tc>
        <w:tc>
          <w:tcPr>
            <w:tcW w:w="709" w:type="dxa"/>
            <w:tcBorders>
              <w:top w:val="single" w:sz="24" w:space="0" w:color="auto"/>
            </w:tcBorders>
          </w:tcPr>
          <w:p w:rsidR="00DE1191" w:rsidRPr="00683757" w:rsidRDefault="00DE1191" w:rsidP="00213544">
            <w:pPr>
              <w:jc w:val="center"/>
              <w:rPr>
                <w:rFonts w:asciiTheme="minorHAnsi" w:hAnsiTheme="minorHAnsi" w:cstheme="minorHAnsi"/>
                <w:b/>
              </w:rPr>
            </w:pPr>
            <w:r w:rsidRPr="00683757">
              <w:rPr>
                <w:rFonts w:asciiTheme="minorHAnsi" w:hAnsiTheme="minorHAnsi" w:cstheme="minorHAnsi"/>
                <w:b/>
              </w:rPr>
              <w:t>AKTS</w:t>
            </w:r>
          </w:p>
        </w:tc>
        <w:tc>
          <w:tcPr>
            <w:tcW w:w="850" w:type="dxa"/>
            <w:tcBorders>
              <w:top w:val="single" w:sz="24" w:space="0" w:color="auto"/>
              <w:right w:val="single" w:sz="24" w:space="0" w:color="auto"/>
            </w:tcBorders>
          </w:tcPr>
          <w:p w:rsidR="00DE1191" w:rsidRPr="00683757" w:rsidRDefault="00DE1191" w:rsidP="00213544">
            <w:pPr>
              <w:jc w:val="center"/>
              <w:rPr>
                <w:rFonts w:asciiTheme="minorHAnsi" w:hAnsiTheme="minorHAnsi" w:cstheme="minorHAnsi"/>
                <w:b/>
              </w:rPr>
            </w:pPr>
            <w:r w:rsidRPr="00683757">
              <w:rPr>
                <w:rFonts w:asciiTheme="minorHAnsi" w:hAnsiTheme="minorHAnsi" w:cstheme="minorHAnsi"/>
                <w:b/>
              </w:rPr>
              <w:t>SEÇİM</w:t>
            </w:r>
          </w:p>
        </w:tc>
      </w:tr>
      <w:tr w:rsidR="00151404" w:rsidTr="00D07A81">
        <w:tc>
          <w:tcPr>
            <w:tcW w:w="1135" w:type="dxa"/>
            <w:tcBorders>
              <w:left w:val="single" w:sz="24" w:space="0" w:color="auto"/>
            </w:tcBorders>
            <w:vAlign w:val="center"/>
          </w:tcPr>
          <w:p w:rsidR="00151404" w:rsidRPr="00EC12F0" w:rsidRDefault="00151404" w:rsidP="00FB7E5C">
            <w:pPr>
              <w:spacing w:line="240" w:lineRule="atLeast"/>
              <w:jc w:val="center"/>
              <w:rPr>
                <w:color w:val="444444"/>
              </w:rPr>
            </w:pPr>
            <w:r w:rsidRPr="00EC12F0">
              <w:rPr>
                <w:color w:val="0000FF"/>
              </w:rPr>
              <w:t>DIL 10</w:t>
            </w:r>
            <w:r w:rsidR="00FB7E5C" w:rsidRPr="00EC12F0">
              <w:rPr>
                <w:color w:val="0000FF"/>
              </w:rPr>
              <w:t>1</w:t>
            </w:r>
            <w:r w:rsidRPr="00EC12F0">
              <w:rPr>
                <w:color w:val="0000FF"/>
              </w:rPr>
              <w:t xml:space="preserve"> </w:t>
            </w:r>
          </w:p>
        </w:tc>
        <w:tc>
          <w:tcPr>
            <w:tcW w:w="2551" w:type="dxa"/>
            <w:vAlign w:val="center"/>
          </w:tcPr>
          <w:p w:rsidR="00151404" w:rsidRPr="00EC12F0" w:rsidRDefault="00FB7E5C" w:rsidP="00FB7E5C">
            <w:pPr>
              <w:spacing w:line="240" w:lineRule="atLeast"/>
              <w:rPr>
                <w:color w:val="444444"/>
              </w:rPr>
            </w:pPr>
            <w:r w:rsidRPr="00EC12F0">
              <w:rPr>
                <w:color w:val="0000FF"/>
              </w:rPr>
              <w:t>TÜRK DİLİ</w:t>
            </w:r>
          </w:p>
        </w:tc>
        <w:tc>
          <w:tcPr>
            <w:tcW w:w="709" w:type="dxa"/>
            <w:vAlign w:val="center"/>
          </w:tcPr>
          <w:p w:rsidR="00151404" w:rsidRPr="00EC12F0" w:rsidRDefault="00151404" w:rsidP="00151404">
            <w:pPr>
              <w:spacing w:line="240" w:lineRule="atLeast"/>
              <w:jc w:val="center"/>
              <w:rPr>
                <w:color w:val="444444"/>
              </w:rPr>
            </w:pPr>
            <w:r w:rsidRPr="00EC12F0">
              <w:rPr>
                <w:color w:val="0000FF"/>
              </w:rPr>
              <w:t>4</w:t>
            </w:r>
          </w:p>
        </w:tc>
        <w:tc>
          <w:tcPr>
            <w:tcW w:w="850" w:type="dxa"/>
            <w:tcBorders>
              <w:right w:val="single" w:sz="24" w:space="0" w:color="auto"/>
            </w:tcBorders>
          </w:tcPr>
          <w:p w:rsidR="00151404" w:rsidRPr="00EC12F0" w:rsidRDefault="00151404" w:rsidP="00151404"/>
        </w:tc>
        <w:tc>
          <w:tcPr>
            <w:tcW w:w="993" w:type="dxa"/>
            <w:tcBorders>
              <w:top w:val="single" w:sz="6" w:space="0" w:color="auto"/>
              <w:left w:val="single" w:sz="24" w:space="0" w:color="auto"/>
              <w:bottom w:val="single" w:sz="6" w:space="0" w:color="auto"/>
              <w:right w:val="single" w:sz="6" w:space="0" w:color="auto"/>
            </w:tcBorders>
            <w:vAlign w:val="center"/>
          </w:tcPr>
          <w:p w:rsidR="00151404" w:rsidRPr="00EC12F0" w:rsidRDefault="00EC003E" w:rsidP="00EC003E">
            <w:pPr>
              <w:spacing w:line="240" w:lineRule="atLeast"/>
              <w:jc w:val="center"/>
              <w:rPr>
                <w:color w:val="444444"/>
              </w:rPr>
            </w:pPr>
            <w:r w:rsidRPr="00EC12F0">
              <w:rPr>
                <w:color w:val="0000FF"/>
              </w:rPr>
              <w:t>ATA</w:t>
            </w:r>
            <w:r w:rsidR="00151404" w:rsidRPr="00EC12F0">
              <w:rPr>
                <w:color w:val="0000FF"/>
              </w:rPr>
              <w:t xml:space="preserve"> 20</w:t>
            </w:r>
            <w:r w:rsidRPr="00EC12F0">
              <w:rPr>
                <w:color w:val="0000FF"/>
              </w:rPr>
              <w:t>1</w:t>
            </w:r>
            <w:r w:rsidR="00151404" w:rsidRPr="00EC12F0">
              <w:rPr>
                <w:color w:val="0000FF"/>
              </w:rPr>
              <w:t xml:space="preserve"> </w:t>
            </w:r>
          </w:p>
        </w:tc>
        <w:tc>
          <w:tcPr>
            <w:tcW w:w="3260" w:type="dxa"/>
            <w:tcBorders>
              <w:left w:val="nil"/>
            </w:tcBorders>
            <w:vAlign w:val="center"/>
          </w:tcPr>
          <w:p w:rsidR="00151404" w:rsidRPr="00EC12F0" w:rsidRDefault="003D3C12" w:rsidP="00EC003E">
            <w:pPr>
              <w:spacing w:line="240" w:lineRule="atLeast"/>
              <w:rPr>
                <w:color w:val="444444"/>
              </w:rPr>
            </w:pPr>
            <w:hyperlink r:id="rId7" w:history="1">
              <w:r w:rsidR="00EC003E" w:rsidRPr="00EC12F0">
                <w:rPr>
                  <w:color w:val="0000FF"/>
                </w:rPr>
                <w:t>ATATÜRK İLKELERİ VE İNKILAP TARİHİ</w:t>
              </w:r>
            </w:hyperlink>
          </w:p>
        </w:tc>
        <w:tc>
          <w:tcPr>
            <w:tcW w:w="709" w:type="dxa"/>
            <w:vAlign w:val="center"/>
          </w:tcPr>
          <w:p w:rsidR="00151404" w:rsidRPr="00404EB6" w:rsidRDefault="00151404" w:rsidP="00151404">
            <w:pPr>
              <w:spacing w:line="240" w:lineRule="atLeast"/>
              <w:jc w:val="center"/>
              <w:rPr>
                <w:rFonts w:ascii="Calibri" w:hAnsi="Calibri"/>
                <w:color w:val="444444"/>
                <w:sz w:val="21"/>
                <w:szCs w:val="21"/>
              </w:rPr>
            </w:pPr>
            <w:r w:rsidRPr="00404EB6">
              <w:rPr>
                <w:rFonts w:ascii="Calibri" w:hAnsi="Calibri"/>
                <w:color w:val="0000FF"/>
                <w:sz w:val="21"/>
                <w:szCs w:val="21"/>
              </w:rPr>
              <w:t>4</w:t>
            </w:r>
          </w:p>
        </w:tc>
        <w:tc>
          <w:tcPr>
            <w:tcW w:w="850" w:type="dxa"/>
            <w:tcBorders>
              <w:right w:val="single" w:sz="24" w:space="0" w:color="auto"/>
            </w:tcBorders>
          </w:tcPr>
          <w:p w:rsidR="00151404" w:rsidRPr="00683757" w:rsidRDefault="00151404" w:rsidP="00151404">
            <w:pPr>
              <w:rPr>
                <w:rFonts w:asciiTheme="minorHAnsi" w:hAnsiTheme="minorHAnsi" w:cstheme="minorHAnsi"/>
              </w:rPr>
            </w:pPr>
          </w:p>
        </w:tc>
      </w:tr>
      <w:tr w:rsidR="00151404" w:rsidTr="00D07A81">
        <w:trPr>
          <w:trHeight w:val="231"/>
        </w:trPr>
        <w:tc>
          <w:tcPr>
            <w:tcW w:w="1135" w:type="dxa"/>
            <w:tcBorders>
              <w:left w:val="single" w:sz="24" w:space="0" w:color="auto"/>
            </w:tcBorders>
            <w:vAlign w:val="center"/>
          </w:tcPr>
          <w:p w:rsidR="00151404" w:rsidRPr="00EC12F0" w:rsidRDefault="00151404" w:rsidP="00FB7E5C">
            <w:pPr>
              <w:spacing w:line="240" w:lineRule="atLeast"/>
              <w:jc w:val="center"/>
              <w:rPr>
                <w:color w:val="444444"/>
              </w:rPr>
            </w:pPr>
            <w:r w:rsidRPr="00EC12F0">
              <w:rPr>
                <w:color w:val="000000"/>
              </w:rPr>
              <w:t>HUK 10</w:t>
            </w:r>
            <w:r w:rsidR="00FB7E5C" w:rsidRPr="00EC12F0">
              <w:rPr>
                <w:color w:val="000000"/>
              </w:rPr>
              <w:t>1</w:t>
            </w:r>
            <w:r w:rsidRPr="00EC12F0">
              <w:rPr>
                <w:color w:val="000000"/>
              </w:rPr>
              <w:t xml:space="preserve"> </w:t>
            </w:r>
          </w:p>
        </w:tc>
        <w:tc>
          <w:tcPr>
            <w:tcW w:w="2551" w:type="dxa"/>
            <w:vAlign w:val="center"/>
          </w:tcPr>
          <w:p w:rsidR="00151404" w:rsidRPr="00EC12F0" w:rsidRDefault="00FB7E5C" w:rsidP="00FB7E5C">
            <w:pPr>
              <w:spacing w:line="240" w:lineRule="atLeast"/>
              <w:rPr>
                <w:color w:val="444444"/>
              </w:rPr>
            </w:pPr>
            <w:r w:rsidRPr="00EC12F0">
              <w:t>HUKUK BAŞLANGICI</w:t>
            </w:r>
          </w:p>
        </w:tc>
        <w:tc>
          <w:tcPr>
            <w:tcW w:w="709" w:type="dxa"/>
            <w:vAlign w:val="center"/>
          </w:tcPr>
          <w:p w:rsidR="00151404" w:rsidRPr="00EC12F0" w:rsidRDefault="00151404" w:rsidP="00151404">
            <w:pPr>
              <w:spacing w:line="240" w:lineRule="atLeast"/>
              <w:jc w:val="center"/>
              <w:rPr>
                <w:color w:val="444444"/>
              </w:rPr>
            </w:pPr>
            <w:r w:rsidRPr="00EC12F0">
              <w:rPr>
                <w:color w:val="000000"/>
              </w:rPr>
              <w:t>5</w:t>
            </w:r>
          </w:p>
        </w:tc>
        <w:tc>
          <w:tcPr>
            <w:tcW w:w="850" w:type="dxa"/>
            <w:tcBorders>
              <w:right w:val="single" w:sz="24" w:space="0" w:color="auto"/>
            </w:tcBorders>
          </w:tcPr>
          <w:p w:rsidR="00151404" w:rsidRPr="00EC12F0" w:rsidRDefault="00151404" w:rsidP="00151404"/>
        </w:tc>
        <w:tc>
          <w:tcPr>
            <w:tcW w:w="993" w:type="dxa"/>
            <w:tcBorders>
              <w:top w:val="nil"/>
              <w:left w:val="single" w:sz="24" w:space="0" w:color="auto"/>
            </w:tcBorders>
            <w:vAlign w:val="center"/>
          </w:tcPr>
          <w:p w:rsidR="00151404" w:rsidRPr="00EC12F0" w:rsidRDefault="00EC003E" w:rsidP="00151404">
            <w:pPr>
              <w:spacing w:line="240" w:lineRule="atLeast"/>
              <w:jc w:val="center"/>
              <w:rPr>
                <w:color w:val="444444"/>
              </w:rPr>
            </w:pPr>
            <w:r w:rsidRPr="00EC12F0">
              <w:rPr>
                <w:color w:val="000000"/>
              </w:rPr>
              <w:t>HUK 201</w:t>
            </w:r>
            <w:r w:rsidR="00151404" w:rsidRPr="00EC12F0">
              <w:rPr>
                <w:color w:val="000000"/>
              </w:rPr>
              <w:t xml:space="preserve"> </w:t>
            </w:r>
          </w:p>
        </w:tc>
        <w:tc>
          <w:tcPr>
            <w:tcW w:w="3260" w:type="dxa"/>
            <w:vAlign w:val="center"/>
          </w:tcPr>
          <w:p w:rsidR="00151404" w:rsidRPr="00EC12F0" w:rsidRDefault="00EC003E" w:rsidP="00EC003E">
            <w:pPr>
              <w:spacing w:line="240" w:lineRule="atLeast"/>
              <w:rPr>
                <w:color w:val="444444"/>
              </w:rPr>
            </w:pPr>
            <w:r w:rsidRPr="00EC12F0">
              <w:t>CEZA HUKUKU GENEL HÜKÜMLER- I</w:t>
            </w:r>
            <w:r w:rsidRPr="00EC12F0">
              <w:rPr>
                <w:color w:val="444444"/>
              </w:rPr>
              <w:t xml:space="preserve"> </w:t>
            </w:r>
          </w:p>
        </w:tc>
        <w:tc>
          <w:tcPr>
            <w:tcW w:w="709" w:type="dxa"/>
            <w:vAlign w:val="center"/>
          </w:tcPr>
          <w:p w:rsidR="00151404" w:rsidRPr="00404EB6" w:rsidRDefault="00EC003E" w:rsidP="00EC003E">
            <w:pPr>
              <w:spacing w:line="240" w:lineRule="atLeast"/>
              <w:jc w:val="center"/>
              <w:rPr>
                <w:rFonts w:ascii="Calibri" w:hAnsi="Calibri"/>
                <w:color w:val="444444"/>
                <w:sz w:val="21"/>
                <w:szCs w:val="21"/>
              </w:rPr>
            </w:pPr>
            <w:r>
              <w:rPr>
                <w:rFonts w:ascii="Calibri" w:hAnsi="Calibri"/>
                <w:color w:val="000000"/>
                <w:sz w:val="21"/>
                <w:szCs w:val="21"/>
              </w:rPr>
              <w:t>5</w:t>
            </w:r>
          </w:p>
        </w:tc>
        <w:tc>
          <w:tcPr>
            <w:tcW w:w="850" w:type="dxa"/>
            <w:tcBorders>
              <w:right w:val="single" w:sz="24" w:space="0" w:color="auto"/>
            </w:tcBorders>
          </w:tcPr>
          <w:p w:rsidR="00151404" w:rsidRPr="00683757" w:rsidRDefault="00151404" w:rsidP="00151404">
            <w:pPr>
              <w:rPr>
                <w:rFonts w:asciiTheme="minorHAnsi" w:hAnsiTheme="minorHAnsi" w:cstheme="minorHAnsi"/>
              </w:rPr>
            </w:pPr>
          </w:p>
        </w:tc>
      </w:tr>
      <w:tr w:rsidR="00151404" w:rsidTr="00D07A81">
        <w:trPr>
          <w:trHeight w:val="176"/>
        </w:trPr>
        <w:tc>
          <w:tcPr>
            <w:tcW w:w="1135" w:type="dxa"/>
            <w:tcBorders>
              <w:left w:val="single" w:sz="24" w:space="0" w:color="auto"/>
            </w:tcBorders>
            <w:vAlign w:val="center"/>
          </w:tcPr>
          <w:p w:rsidR="00151404" w:rsidRPr="00EC12F0" w:rsidRDefault="00151404" w:rsidP="00FB7E5C">
            <w:pPr>
              <w:spacing w:line="240" w:lineRule="atLeast"/>
              <w:jc w:val="center"/>
              <w:rPr>
                <w:color w:val="444444"/>
              </w:rPr>
            </w:pPr>
            <w:r w:rsidRPr="00EC12F0">
              <w:rPr>
                <w:color w:val="000000"/>
              </w:rPr>
              <w:t>HUK 10</w:t>
            </w:r>
            <w:r w:rsidR="00FB7E5C" w:rsidRPr="00EC12F0">
              <w:rPr>
                <w:color w:val="000000"/>
              </w:rPr>
              <w:t>3</w:t>
            </w:r>
            <w:r w:rsidRPr="00EC12F0">
              <w:rPr>
                <w:color w:val="000000"/>
              </w:rPr>
              <w:t xml:space="preserve"> </w:t>
            </w:r>
          </w:p>
        </w:tc>
        <w:tc>
          <w:tcPr>
            <w:tcW w:w="2551" w:type="dxa"/>
            <w:vAlign w:val="center"/>
          </w:tcPr>
          <w:p w:rsidR="00151404" w:rsidRPr="00EC12F0" w:rsidRDefault="00FB7E5C" w:rsidP="00FB7E5C">
            <w:pPr>
              <w:spacing w:line="240" w:lineRule="atLeast"/>
              <w:rPr>
                <w:color w:val="444444"/>
              </w:rPr>
            </w:pPr>
            <w:r w:rsidRPr="00EC12F0">
              <w:t>MEDENİ HUKUKA GİRİŞ VE KİŞİLER HUKUKU</w:t>
            </w:r>
          </w:p>
        </w:tc>
        <w:tc>
          <w:tcPr>
            <w:tcW w:w="709" w:type="dxa"/>
            <w:vAlign w:val="center"/>
          </w:tcPr>
          <w:p w:rsidR="00151404" w:rsidRPr="00EC12F0" w:rsidRDefault="00FB7E5C" w:rsidP="00FB7E5C">
            <w:pPr>
              <w:spacing w:line="240" w:lineRule="atLeast"/>
              <w:jc w:val="center"/>
              <w:rPr>
                <w:color w:val="444444"/>
              </w:rPr>
            </w:pPr>
            <w:r w:rsidRPr="00EC12F0">
              <w:rPr>
                <w:color w:val="000000"/>
              </w:rPr>
              <w:t>6</w:t>
            </w:r>
          </w:p>
        </w:tc>
        <w:tc>
          <w:tcPr>
            <w:tcW w:w="850" w:type="dxa"/>
            <w:tcBorders>
              <w:right w:val="single" w:sz="24" w:space="0" w:color="auto"/>
            </w:tcBorders>
          </w:tcPr>
          <w:p w:rsidR="00151404" w:rsidRPr="00EC12F0" w:rsidRDefault="00151404" w:rsidP="00151404"/>
        </w:tc>
        <w:tc>
          <w:tcPr>
            <w:tcW w:w="993" w:type="dxa"/>
            <w:tcBorders>
              <w:left w:val="single" w:sz="24" w:space="0" w:color="auto"/>
            </w:tcBorders>
            <w:vAlign w:val="center"/>
          </w:tcPr>
          <w:p w:rsidR="00151404" w:rsidRPr="00EC12F0" w:rsidRDefault="00EC003E" w:rsidP="00151404">
            <w:pPr>
              <w:spacing w:line="240" w:lineRule="atLeast"/>
              <w:jc w:val="center"/>
              <w:rPr>
                <w:color w:val="444444"/>
              </w:rPr>
            </w:pPr>
            <w:r w:rsidRPr="00EC12F0">
              <w:rPr>
                <w:color w:val="000000"/>
              </w:rPr>
              <w:t>HUK 203</w:t>
            </w:r>
            <w:r w:rsidR="00151404" w:rsidRPr="00EC12F0">
              <w:rPr>
                <w:color w:val="000000"/>
              </w:rPr>
              <w:t xml:space="preserve"> </w:t>
            </w:r>
          </w:p>
        </w:tc>
        <w:tc>
          <w:tcPr>
            <w:tcW w:w="3260" w:type="dxa"/>
            <w:vAlign w:val="center"/>
          </w:tcPr>
          <w:p w:rsidR="00151404" w:rsidRPr="00EC12F0" w:rsidRDefault="00EC003E" w:rsidP="00EC003E">
            <w:pPr>
              <w:spacing w:line="240" w:lineRule="atLeast"/>
              <w:rPr>
                <w:color w:val="444444"/>
              </w:rPr>
            </w:pPr>
            <w:r w:rsidRPr="00EC12F0">
              <w:t>İDARE HUKUKU-I</w:t>
            </w:r>
            <w:r w:rsidRPr="00EC12F0">
              <w:rPr>
                <w:color w:val="444444"/>
              </w:rPr>
              <w:t xml:space="preserve"> </w:t>
            </w:r>
          </w:p>
        </w:tc>
        <w:tc>
          <w:tcPr>
            <w:tcW w:w="709" w:type="dxa"/>
            <w:vAlign w:val="center"/>
          </w:tcPr>
          <w:p w:rsidR="00151404" w:rsidRPr="00404EB6" w:rsidRDefault="00EC003E" w:rsidP="00EC003E">
            <w:pPr>
              <w:spacing w:line="240" w:lineRule="atLeast"/>
              <w:jc w:val="center"/>
              <w:rPr>
                <w:rFonts w:ascii="Calibri" w:hAnsi="Calibri"/>
                <w:color w:val="444444"/>
                <w:sz w:val="21"/>
                <w:szCs w:val="21"/>
              </w:rPr>
            </w:pPr>
            <w:r>
              <w:rPr>
                <w:rFonts w:ascii="Calibri" w:hAnsi="Calibri"/>
                <w:color w:val="000000"/>
                <w:sz w:val="21"/>
                <w:szCs w:val="21"/>
              </w:rPr>
              <w:t>5</w:t>
            </w:r>
          </w:p>
        </w:tc>
        <w:tc>
          <w:tcPr>
            <w:tcW w:w="850" w:type="dxa"/>
            <w:tcBorders>
              <w:right w:val="single" w:sz="24" w:space="0" w:color="auto"/>
            </w:tcBorders>
          </w:tcPr>
          <w:p w:rsidR="00151404" w:rsidRPr="00683757" w:rsidRDefault="00151404" w:rsidP="00151404">
            <w:pPr>
              <w:rPr>
                <w:rFonts w:asciiTheme="minorHAnsi" w:hAnsiTheme="minorHAnsi" w:cstheme="minorHAnsi"/>
              </w:rPr>
            </w:pPr>
          </w:p>
        </w:tc>
      </w:tr>
      <w:tr w:rsidR="00151404" w:rsidTr="00D07A81">
        <w:tc>
          <w:tcPr>
            <w:tcW w:w="1135" w:type="dxa"/>
            <w:tcBorders>
              <w:left w:val="single" w:sz="24" w:space="0" w:color="auto"/>
            </w:tcBorders>
            <w:vAlign w:val="center"/>
          </w:tcPr>
          <w:p w:rsidR="00151404" w:rsidRPr="00EC12F0" w:rsidRDefault="00151404" w:rsidP="00FB7E5C">
            <w:pPr>
              <w:spacing w:line="240" w:lineRule="atLeast"/>
              <w:jc w:val="center"/>
              <w:rPr>
                <w:color w:val="444444"/>
              </w:rPr>
            </w:pPr>
            <w:r w:rsidRPr="00EC12F0">
              <w:rPr>
                <w:color w:val="000000"/>
              </w:rPr>
              <w:t>HUK 10</w:t>
            </w:r>
            <w:r w:rsidR="00FB7E5C" w:rsidRPr="00EC12F0">
              <w:rPr>
                <w:color w:val="000000"/>
              </w:rPr>
              <w:t>5</w:t>
            </w:r>
            <w:r w:rsidRPr="00EC12F0">
              <w:rPr>
                <w:color w:val="000000"/>
              </w:rPr>
              <w:t xml:space="preserve"> </w:t>
            </w:r>
          </w:p>
        </w:tc>
        <w:tc>
          <w:tcPr>
            <w:tcW w:w="2551" w:type="dxa"/>
            <w:vAlign w:val="center"/>
          </w:tcPr>
          <w:p w:rsidR="00151404" w:rsidRPr="00EC12F0" w:rsidRDefault="00FB7E5C" w:rsidP="00FB7E5C">
            <w:pPr>
              <w:spacing w:line="240" w:lineRule="atLeast"/>
              <w:rPr>
                <w:color w:val="444444"/>
              </w:rPr>
            </w:pPr>
            <w:r w:rsidRPr="00EC12F0">
              <w:t>ANAYASA HUKUKU GENEL ESASLAR</w:t>
            </w:r>
          </w:p>
        </w:tc>
        <w:tc>
          <w:tcPr>
            <w:tcW w:w="709" w:type="dxa"/>
            <w:vAlign w:val="center"/>
          </w:tcPr>
          <w:p w:rsidR="00151404" w:rsidRPr="00EC12F0" w:rsidRDefault="00151404" w:rsidP="00151404">
            <w:pPr>
              <w:spacing w:line="240" w:lineRule="atLeast"/>
              <w:jc w:val="center"/>
              <w:rPr>
                <w:color w:val="444444"/>
              </w:rPr>
            </w:pPr>
            <w:r w:rsidRPr="00EC12F0">
              <w:rPr>
                <w:color w:val="000000"/>
              </w:rPr>
              <w:t>5</w:t>
            </w:r>
          </w:p>
        </w:tc>
        <w:tc>
          <w:tcPr>
            <w:tcW w:w="850" w:type="dxa"/>
            <w:tcBorders>
              <w:right w:val="single" w:sz="24" w:space="0" w:color="auto"/>
            </w:tcBorders>
          </w:tcPr>
          <w:p w:rsidR="00151404" w:rsidRPr="00EC12F0" w:rsidRDefault="00151404" w:rsidP="00151404">
            <w:pPr>
              <w:jc w:val="center"/>
            </w:pPr>
          </w:p>
        </w:tc>
        <w:tc>
          <w:tcPr>
            <w:tcW w:w="993" w:type="dxa"/>
            <w:tcBorders>
              <w:left w:val="single" w:sz="24" w:space="0" w:color="auto"/>
            </w:tcBorders>
            <w:vAlign w:val="center"/>
          </w:tcPr>
          <w:p w:rsidR="00151404" w:rsidRPr="00EC12F0" w:rsidRDefault="00151404" w:rsidP="00EC003E">
            <w:pPr>
              <w:spacing w:line="240" w:lineRule="atLeast"/>
              <w:jc w:val="center"/>
              <w:rPr>
                <w:color w:val="444444"/>
              </w:rPr>
            </w:pPr>
            <w:r w:rsidRPr="00EC12F0">
              <w:rPr>
                <w:color w:val="000000"/>
              </w:rPr>
              <w:t>HUK 20</w:t>
            </w:r>
            <w:r w:rsidR="00EC003E" w:rsidRPr="00EC12F0">
              <w:rPr>
                <w:color w:val="000000"/>
              </w:rPr>
              <w:t>5</w:t>
            </w:r>
            <w:r w:rsidRPr="00EC12F0">
              <w:rPr>
                <w:color w:val="000000"/>
              </w:rPr>
              <w:t xml:space="preserve"> </w:t>
            </w:r>
          </w:p>
        </w:tc>
        <w:tc>
          <w:tcPr>
            <w:tcW w:w="3260" w:type="dxa"/>
            <w:vAlign w:val="center"/>
          </w:tcPr>
          <w:p w:rsidR="00151404" w:rsidRPr="00EC12F0" w:rsidRDefault="00EC003E" w:rsidP="00EC003E">
            <w:pPr>
              <w:spacing w:line="240" w:lineRule="atLeast"/>
              <w:rPr>
                <w:color w:val="444444"/>
              </w:rPr>
            </w:pPr>
            <w:r w:rsidRPr="00EC12F0">
              <w:t>BORÇLAR HUKUKU GENEL HÜKÜMLER-I</w:t>
            </w:r>
            <w:r w:rsidRPr="00EC12F0">
              <w:rPr>
                <w:color w:val="444444"/>
              </w:rPr>
              <w:t xml:space="preserve"> </w:t>
            </w:r>
          </w:p>
        </w:tc>
        <w:tc>
          <w:tcPr>
            <w:tcW w:w="709" w:type="dxa"/>
            <w:vAlign w:val="center"/>
          </w:tcPr>
          <w:p w:rsidR="00151404" w:rsidRPr="00404EB6" w:rsidRDefault="00EC003E" w:rsidP="00EC003E">
            <w:pPr>
              <w:spacing w:line="240" w:lineRule="atLeast"/>
              <w:jc w:val="center"/>
              <w:rPr>
                <w:rFonts w:ascii="Calibri" w:hAnsi="Calibri"/>
                <w:color w:val="444444"/>
                <w:sz w:val="21"/>
                <w:szCs w:val="21"/>
              </w:rPr>
            </w:pPr>
            <w:r>
              <w:rPr>
                <w:rFonts w:ascii="Calibri" w:hAnsi="Calibri"/>
                <w:color w:val="000000"/>
                <w:sz w:val="21"/>
                <w:szCs w:val="21"/>
              </w:rPr>
              <w:t>5</w:t>
            </w:r>
          </w:p>
        </w:tc>
        <w:tc>
          <w:tcPr>
            <w:tcW w:w="850" w:type="dxa"/>
            <w:tcBorders>
              <w:right w:val="single" w:sz="24" w:space="0" w:color="auto"/>
            </w:tcBorders>
          </w:tcPr>
          <w:p w:rsidR="00151404" w:rsidRPr="00683757" w:rsidRDefault="00151404" w:rsidP="00151404">
            <w:pPr>
              <w:rPr>
                <w:rFonts w:asciiTheme="minorHAnsi" w:hAnsiTheme="minorHAnsi" w:cstheme="minorHAnsi"/>
              </w:rPr>
            </w:pPr>
          </w:p>
        </w:tc>
      </w:tr>
      <w:tr w:rsidR="00151404" w:rsidTr="00D07A81">
        <w:tc>
          <w:tcPr>
            <w:tcW w:w="1135" w:type="dxa"/>
            <w:tcBorders>
              <w:left w:val="single" w:sz="24" w:space="0" w:color="auto"/>
            </w:tcBorders>
            <w:vAlign w:val="center"/>
          </w:tcPr>
          <w:p w:rsidR="00151404" w:rsidRPr="00EC12F0" w:rsidRDefault="00151404" w:rsidP="00FB7E5C">
            <w:pPr>
              <w:spacing w:line="240" w:lineRule="atLeast"/>
              <w:jc w:val="center"/>
              <w:rPr>
                <w:color w:val="444444"/>
              </w:rPr>
            </w:pPr>
            <w:r w:rsidRPr="00EC12F0">
              <w:rPr>
                <w:color w:val="000000"/>
              </w:rPr>
              <w:t>HUK 10</w:t>
            </w:r>
            <w:r w:rsidR="00FB7E5C" w:rsidRPr="00EC12F0">
              <w:rPr>
                <w:color w:val="000000"/>
              </w:rPr>
              <w:t>7</w:t>
            </w:r>
            <w:r w:rsidRPr="00EC12F0">
              <w:rPr>
                <w:color w:val="000000"/>
              </w:rPr>
              <w:t xml:space="preserve"> </w:t>
            </w:r>
          </w:p>
        </w:tc>
        <w:tc>
          <w:tcPr>
            <w:tcW w:w="2551" w:type="dxa"/>
            <w:vAlign w:val="center"/>
          </w:tcPr>
          <w:p w:rsidR="00151404" w:rsidRPr="00EC12F0" w:rsidRDefault="00FB7E5C" w:rsidP="00FB7E5C">
            <w:pPr>
              <w:spacing w:line="240" w:lineRule="atLeast"/>
              <w:rPr>
                <w:color w:val="444444"/>
              </w:rPr>
            </w:pPr>
            <w:r w:rsidRPr="00EC12F0">
              <w:t>ROMA HUKUKU</w:t>
            </w:r>
            <w:r w:rsidRPr="00EC12F0">
              <w:rPr>
                <w:color w:val="444444"/>
              </w:rPr>
              <w:t xml:space="preserve"> </w:t>
            </w:r>
          </w:p>
        </w:tc>
        <w:tc>
          <w:tcPr>
            <w:tcW w:w="709" w:type="dxa"/>
            <w:vAlign w:val="center"/>
          </w:tcPr>
          <w:p w:rsidR="00151404" w:rsidRPr="00EC12F0" w:rsidRDefault="00FB7E5C" w:rsidP="00FB7E5C">
            <w:pPr>
              <w:spacing w:line="240" w:lineRule="atLeast"/>
              <w:jc w:val="center"/>
              <w:rPr>
                <w:color w:val="444444"/>
              </w:rPr>
            </w:pPr>
            <w:r w:rsidRPr="00EC12F0">
              <w:rPr>
                <w:color w:val="000000"/>
              </w:rPr>
              <w:t>5</w:t>
            </w:r>
          </w:p>
        </w:tc>
        <w:tc>
          <w:tcPr>
            <w:tcW w:w="850" w:type="dxa"/>
            <w:tcBorders>
              <w:right w:val="single" w:sz="24" w:space="0" w:color="auto"/>
            </w:tcBorders>
          </w:tcPr>
          <w:p w:rsidR="00151404" w:rsidRPr="00EC12F0" w:rsidRDefault="00151404" w:rsidP="00151404"/>
        </w:tc>
        <w:tc>
          <w:tcPr>
            <w:tcW w:w="993" w:type="dxa"/>
            <w:tcBorders>
              <w:left w:val="single" w:sz="24" w:space="0" w:color="auto"/>
            </w:tcBorders>
            <w:vAlign w:val="center"/>
          </w:tcPr>
          <w:p w:rsidR="00151404" w:rsidRPr="00EC12F0" w:rsidRDefault="00EC003E" w:rsidP="00151404">
            <w:pPr>
              <w:spacing w:line="240" w:lineRule="atLeast"/>
              <w:jc w:val="center"/>
              <w:rPr>
                <w:color w:val="444444"/>
              </w:rPr>
            </w:pPr>
            <w:r w:rsidRPr="00EC12F0">
              <w:rPr>
                <w:color w:val="000000"/>
              </w:rPr>
              <w:t>HUK 207</w:t>
            </w:r>
            <w:r w:rsidR="00151404" w:rsidRPr="00EC12F0">
              <w:rPr>
                <w:color w:val="000000"/>
              </w:rPr>
              <w:t xml:space="preserve"> </w:t>
            </w:r>
          </w:p>
        </w:tc>
        <w:tc>
          <w:tcPr>
            <w:tcW w:w="3260" w:type="dxa"/>
            <w:vAlign w:val="center"/>
          </w:tcPr>
          <w:p w:rsidR="00151404" w:rsidRPr="00EC12F0" w:rsidRDefault="00EC003E" w:rsidP="00EC003E">
            <w:pPr>
              <w:spacing w:line="240" w:lineRule="atLeast"/>
              <w:rPr>
                <w:color w:val="444444"/>
              </w:rPr>
            </w:pPr>
            <w:r w:rsidRPr="00EC12F0">
              <w:t>ULUSLARARASI KAMU HUKUKU</w:t>
            </w:r>
          </w:p>
        </w:tc>
        <w:tc>
          <w:tcPr>
            <w:tcW w:w="709" w:type="dxa"/>
            <w:vAlign w:val="center"/>
          </w:tcPr>
          <w:p w:rsidR="00151404" w:rsidRPr="00404EB6" w:rsidRDefault="00EC003E" w:rsidP="00EC003E">
            <w:pPr>
              <w:spacing w:line="240" w:lineRule="atLeast"/>
              <w:jc w:val="center"/>
              <w:rPr>
                <w:rFonts w:ascii="Calibri" w:hAnsi="Calibri"/>
                <w:color w:val="444444"/>
                <w:sz w:val="21"/>
                <w:szCs w:val="21"/>
              </w:rPr>
            </w:pPr>
            <w:r>
              <w:rPr>
                <w:rFonts w:ascii="Calibri" w:hAnsi="Calibri"/>
                <w:color w:val="000000"/>
                <w:sz w:val="21"/>
                <w:szCs w:val="21"/>
              </w:rPr>
              <w:t>5</w:t>
            </w:r>
          </w:p>
        </w:tc>
        <w:tc>
          <w:tcPr>
            <w:tcW w:w="850" w:type="dxa"/>
            <w:tcBorders>
              <w:right w:val="single" w:sz="24" w:space="0" w:color="auto"/>
            </w:tcBorders>
          </w:tcPr>
          <w:p w:rsidR="00151404" w:rsidRPr="00683757" w:rsidRDefault="00151404" w:rsidP="00151404">
            <w:pPr>
              <w:rPr>
                <w:rFonts w:asciiTheme="minorHAnsi" w:hAnsiTheme="minorHAnsi" w:cstheme="minorHAnsi"/>
              </w:rPr>
            </w:pPr>
          </w:p>
        </w:tc>
      </w:tr>
      <w:tr w:rsidR="00151404" w:rsidTr="00D07A81">
        <w:tc>
          <w:tcPr>
            <w:tcW w:w="1135" w:type="dxa"/>
            <w:tcBorders>
              <w:left w:val="single" w:sz="24" w:space="0" w:color="auto"/>
            </w:tcBorders>
            <w:vAlign w:val="center"/>
          </w:tcPr>
          <w:p w:rsidR="00151404" w:rsidRPr="00EC12F0" w:rsidRDefault="00EA2739" w:rsidP="00EA2739">
            <w:pPr>
              <w:spacing w:line="240" w:lineRule="atLeast"/>
              <w:jc w:val="center"/>
              <w:rPr>
                <w:color w:val="444444"/>
              </w:rPr>
            </w:pPr>
            <w:r w:rsidRPr="00EC12F0">
              <w:rPr>
                <w:color w:val="000000"/>
              </w:rPr>
              <w:t>İ</w:t>
            </w:r>
            <w:r w:rsidR="00FB7E5C" w:rsidRPr="00EC12F0">
              <w:rPr>
                <w:color w:val="000000"/>
              </w:rPr>
              <w:t>KT</w:t>
            </w:r>
            <w:r w:rsidR="00151404" w:rsidRPr="00EC12F0">
              <w:rPr>
                <w:color w:val="000000"/>
              </w:rPr>
              <w:t xml:space="preserve"> 10</w:t>
            </w:r>
            <w:r w:rsidR="00FB7E5C" w:rsidRPr="00EC12F0">
              <w:rPr>
                <w:color w:val="000000"/>
              </w:rPr>
              <w:t>1</w:t>
            </w:r>
            <w:r w:rsidR="00151404" w:rsidRPr="00EC12F0">
              <w:rPr>
                <w:color w:val="000000"/>
              </w:rPr>
              <w:t xml:space="preserve"> </w:t>
            </w:r>
          </w:p>
        </w:tc>
        <w:tc>
          <w:tcPr>
            <w:tcW w:w="2551" w:type="dxa"/>
            <w:vAlign w:val="center"/>
          </w:tcPr>
          <w:p w:rsidR="00151404" w:rsidRPr="00EC12F0" w:rsidRDefault="00FB7E5C" w:rsidP="00FB7E5C">
            <w:pPr>
              <w:spacing w:line="240" w:lineRule="atLeast"/>
              <w:rPr>
                <w:color w:val="444444"/>
              </w:rPr>
            </w:pPr>
            <w:r w:rsidRPr="00EC12F0">
              <w:t>İKTİSAT</w:t>
            </w:r>
            <w:r w:rsidRPr="00EC12F0">
              <w:rPr>
                <w:color w:val="444444"/>
              </w:rPr>
              <w:t xml:space="preserve"> </w:t>
            </w:r>
          </w:p>
        </w:tc>
        <w:tc>
          <w:tcPr>
            <w:tcW w:w="709" w:type="dxa"/>
            <w:vAlign w:val="center"/>
          </w:tcPr>
          <w:p w:rsidR="00151404" w:rsidRPr="00EC12F0" w:rsidRDefault="00151404" w:rsidP="00151404">
            <w:pPr>
              <w:spacing w:line="240" w:lineRule="atLeast"/>
              <w:jc w:val="center"/>
              <w:rPr>
                <w:color w:val="444444"/>
              </w:rPr>
            </w:pPr>
            <w:r w:rsidRPr="00EC12F0">
              <w:rPr>
                <w:color w:val="000000"/>
              </w:rPr>
              <w:t>5</w:t>
            </w:r>
          </w:p>
        </w:tc>
        <w:tc>
          <w:tcPr>
            <w:tcW w:w="850" w:type="dxa"/>
            <w:tcBorders>
              <w:right w:val="single" w:sz="24" w:space="0" w:color="auto"/>
            </w:tcBorders>
          </w:tcPr>
          <w:p w:rsidR="00151404" w:rsidRPr="00EC12F0" w:rsidRDefault="00151404" w:rsidP="00151404"/>
        </w:tc>
        <w:tc>
          <w:tcPr>
            <w:tcW w:w="993" w:type="dxa"/>
            <w:tcBorders>
              <w:left w:val="single" w:sz="24" w:space="0" w:color="auto"/>
            </w:tcBorders>
            <w:vAlign w:val="center"/>
          </w:tcPr>
          <w:p w:rsidR="00151404" w:rsidRPr="00EC12F0" w:rsidRDefault="00EC003E" w:rsidP="00151404">
            <w:pPr>
              <w:spacing w:line="240" w:lineRule="atLeast"/>
              <w:jc w:val="center"/>
              <w:rPr>
                <w:color w:val="444444"/>
              </w:rPr>
            </w:pPr>
            <w:r w:rsidRPr="00EC12F0">
              <w:rPr>
                <w:color w:val="444444"/>
              </w:rPr>
              <w:t>HUK 209</w:t>
            </w:r>
          </w:p>
        </w:tc>
        <w:tc>
          <w:tcPr>
            <w:tcW w:w="3260" w:type="dxa"/>
            <w:vAlign w:val="center"/>
          </w:tcPr>
          <w:p w:rsidR="00151404" w:rsidRPr="00EC12F0" w:rsidRDefault="00EC003E" w:rsidP="00EC003E">
            <w:pPr>
              <w:spacing w:line="240" w:lineRule="atLeast"/>
            </w:pPr>
            <w:r w:rsidRPr="00EC12F0">
              <w:t>İNSAN HAKLARI HUKUKU</w:t>
            </w:r>
          </w:p>
        </w:tc>
        <w:tc>
          <w:tcPr>
            <w:tcW w:w="709" w:type="dxa"/>
          </w:tcPr>
          <w:p w:rsidR="00151404" w:rsidRPr="00EC003E" w:rsidRDefault="00EC003E" w:rsidP="00EC003E">
            <w:pPr>
              <w:jc w:val="center"/>
              <w:rPr>
                <w:sz w:val="21"/>
                <w:szCs w:val="21"/>
              </w:rPr>
            </w:pPr>
            <w:r w:rsidRPr="00EC003E">
              <w:rPr>
                <w:sz w:val="21"/>
                <w:szCs w:val="21"/>
              </w:rPr>
              <w:t>4</w:t>
            </w:r>
          </w:p>
        </w:tc>
        <w:tc>
          <w:tcPr>
            <w:tcW w:w="850" w:type="dxa"/>
            <w:tcBorders>
              <w:right w:val="single" w:sz="24" w:space="0" w:color="auto"/>
            </w:tcBorders>
          </w:tcPr>
          <w:p w:rsidR="00151404" w:rsidRPr="00683757" w:rsidRDefault="00151404" w:rsidP="00151404">
            <w:pPr>
              <w:rPr>
                <w:rFonts w:asciiTheme="minorHAnsi" w:hAnsiTheme="minorHAnsi" w:cstheme="minorHAnsi"/>
              </w:rPr>
            </w:pPr>
          </w:p>
        </w:tc>
      </w:tr>
      <w:tr w:rsidR="00151404" w:rsidTr="00D07A81">
        <w:trPr>
          <w:trHeight w:val="328"/>
        </w:trPr>
        <w:tc>
          <w:tcPr>
            <w:tcW w:w="1135" w:type="dxa"/>
            <w:tcBorders>
              <w:left w:val="single" w:sz="24" w:space="0" w:color="auto"/>
            </w:tcBorders>
            <w:vAlign w:val="center"/>
          </w:tcPr>
          <w:p w:rsidR="00151404" w:rsidRPr="00EC12F0" w:rsidRDefault="00151404" w:rsidP="00151404">
            <w:pPr>
              <w:spacing w:line="240" w:lineRule="atLeast"/>
              <w:rPr>
                <w:color w:val="444444"/>
              </w:rPr>
            </w:pPr>
          </w:p>
        </w:tc>
        <w:tc>
          <w:tcPr>
            <w:tcW w:w="2551" w:type="dxa"/>
            <w:vAlign w:val="center"/>
          </w:tcPr>
          <w:p w:rsidR="00151404" w:rsidRPr="00EC12F0" w:rsidRDefault="00151404" w:rsidP="00151404">
            <w:pPr>
              <w:spacing w:line="240" w:lineRule="atLeast"/>
              <w:rPr>
                <w:color w:val="444444"/>
              </w:rPr>
            </w:pPr>
          </w:p>
        </w:tc>
        <w:tc>
          <w:tcPr>
            <w:tcW w:w="709" w:type="dxa"/>
          </w:tcPr>
          <w:p w:rsidR="00151404" w:rsidRPr="00EC12F0" w:rsidRDefault="00151404" w:rsidP="00151404">
            <w:pPr>
              <w:jc w:val="center"/>
            </w:pPr>
          </w:p>
        </w:tc>
        <w:tc>
          <w:tcPr>
            <w:tcW w:w="850" w:type="dxa"/>
            <w:tcBorders>
              <w:right w:val="single" w:sz="24" w:space="0" w:color="auto"/>
            </w:tcBorders>
          </w:tcPr>
          <w:p w:rsidR="00151404" w:rsidRPr="00EC12F0" w:rsidRDefault="00151404" w:rsidP="00151404"/>
        </w:tc>
        <w:tc>
          <w:tcPr>
            <w:tcW w:w="993" w:type="dxa"/>
            <w:tcBorders>
              <w:left w:val="single" w:sz="24" w:space="0" w:color="auto"/>
            </w:tcBorders>
            <w:vAlign w:val="center"/>
          </w:tcPr>
          <w:p w:rsidR="00151404" w:rsidRPr="00EC12F0" w:rsidRDefault="00151404" w:rsidP="00151404">
            <w:pPr>
              <w:spacing w:line="240" w:lineRule="atLeast"/>
              <w:jc w:val="center"/>
              <w:rPr>
                <w:color w:val="444444"/>
              </w:rPr>
            </w:pPr>
          </w:p>
        </w:tc>
        <w:tc>
          <w:tcPr>
            <w:tcW w:w="3260" w:type="dxa"/>
            <w:vAlign w:val="center"/>
          </w:tcPr>
          <w:p w:rsidR="00151404" w:rsidRPr="00EC12F0" w:rsidRDefault="00EC003E" w:rsidP="00EC003E">
            <w:pPr>
              <w:spacing w:line="240" w:lineRule="atLeast"/>
              <w:jc w:val="center"/>
              <w:rPr>
                <w:b/>
              </w:rPr>
            </w:pPr>
            <w:r w:rsidRPr="00EC12F0">
              <w:rPr>
                <w:b/>
              </w:rPr>
              <w:t>SEÇİMLİK 1</w:t>
            </w:r>
          </w:p>
        </w:tc>
        <w:tc>
          <w:tcPr>
            <w:tcW w:w="709" w:type="dxa"/>
          </w:tcPr>
          <w:p w:rsidR="00151404" w:rsidRPr="00EC003E" w:rsidRDefault="00EC003E" w:rsidP="00151404">
            <w:pPr>
              <w:jc w:val="center"/>
              <w:rPr>
                <w:rFonts w:asciiTheme="minorHAnsi" w:hAnsiTheme="minorHAnsi" w:cstheme="minorHAnsi"/>
                <w:b/>
              </w:rPr>
            </w:pPr>
            <w:r w:rsidRPr="00EC003E">
              <w:rPr>
                <w:rFonts w:asciiTheme="minorHAnsi" w:hAnsiTheme="minorHAnsi" w:cstheme="minorHAnsi"/>
              </w:rPr>
              <w:t>2</w:t>
            </w:r>
          </w:p>
        </w:tc>
        <w:tc>
          <w:tcPr>
            <w:tcW w:w="850" w:type="dxa"/>
            <w:tcBorders>
              <w:right w:val="single" w:sz="24" w:space="0" w:color="auto"/>
            </w:tcBorders>
          </w:tcPr>
          <w:p w:rsidR="00151404" w:rsidRPr="00683757" w:rsidRDefault="00151404" w:rsidP="00151404">
            <w:pPr>
              <w:rPr>
                <w:rFonts w:asciiTheme="minorHAnsi" w:hAnsiTheme="minorHAnsi" w:cstheme="minorHAnsi"/>
              </w:rPr>
            </w:pPr>
          </w:p>
        </w:tc>
      </w:tr>
      <w:tr w:rsidR="00DE1191" w:rsidTr="00D07A81">
        <w:tc>
          <w:tcPr>
            <w:tcW w:w="1135" w:type="dxa"/>
            <w:tcBorders>
              <w:left w:val="single" w:sz="24" w:space="0" w:color="auto"/>
            </w:tcBorders>
          </w:tcPr>
          <w:p w:rsidR="00DE1191" w:rsidRPr="00EC12F0" w:rsidRDefault="00DE1191" w:rsidP="00213544"/>
        </w:tc>
        <w:tc>
          <w:tcPr>
            <w:tcW w:w="2551" w:type="dxa"/>
          </w:tcPr>
          <w:p w:rsidR="00DE1191" w:rsidRPr="00EC12F0" w:rsidRDefault="00DE1191" w:rsidP="00213544"/>
        </w:tc>
        <w:tc>
          <w:tcPr>
            <w:tcW w:w="709" w:type="dxa"/>
          </w:tcPr>
          <w:p w:rsidR="00DE1191" w:rsidRPr="00EC12F0" w:rsidRDefault="00DE1191" w:rsidP="00213544">
            <w:pPr>
              <w:jc w:val="center"/>
            </w:pPr>
          </w:p>
        </w:tc>
        <w:tc>
          <w:tcPr>
            <w:tcW w:w="850" w:type="dxa"/>
            <w:tcBorders>
              <w:right w:val="single" w:sz="24" w:space="0" w:color="auto"/>
            </w:tcBorders>
          </w:tcPr>
          <w:p w:rsidR="00DE1191" w:rsidRPr="00EC12F0" w:rsidRDefault="00DE1191" w:rsidP="00213544"/>
        </w:tc>
        <w:tc>
          <w:tcPr>
            <w:tcW w:w="993" w:type="dxa"/>
            <w:tcBorders>
              <w:left w:val="single" w:sz="24" w:space="0" w:color="auto"/>
            </w:tcBorders>
            <w:vAlign w:val="center"/>
          </w:tcPr>
          <w:p w:rsidR="00DE1191" w:rsidRPr="00EC12F0" w:rsidRDefault="00DE1191" w:rsidP="00213544">
            <w:pPr>
              <w:spacing w:line="240" w:lineRule="atLeast"/>
              <w:jc w:val="center"/>
            </w:pPr>
          </w:p>
        </w:tc>
        <w:tc>
          <w:tcPr>
            <w:tcW w:w="3260" w:type="dxa"/>
            <w:vAlign w:val="bottom"/>
          </w:tcPr>
          <w:p w:rsidR="00DE1191" w:rsidRPr="00EC12F0" w:rsidRDefault="00DE1191" w:rsidP="00213544"/>
        </w:tc>
        <w:tc>
          <w:tcPr>
            <w:tcW w:w="709" w:type="dxa"/>
          </w:tcPr>
          <w:p w:rsidR="00DE1191" w:rsidRPr="00683757" w:rsidRDefault="00DE1191" w:rsidP="00213544">
            <w:pPr>
              <w:jc w:val="center"/>
              <w:rPr>
                <w:rFonts w:asciiTheme="minorHAnsi" w:hAnsiTheme="minorHAnsi" w:cstheme="minorHAnsi"/>
              </w:rPr>
            </w:pPr>
          </w:p>
        </w:tc>
        <w:tc>
          <w:tcPr>
            <w:tcW w:w="850" w:type="dxa"/>
            <w:tcBorders>
              <w:right w:val="single" w:sz="24" w:space="0" w:color="auto"/>
            </w:tcBorders>
          </w:tcPr>
          <w:p w:rsidR="00DE1191" w:rsidRPr="00683757" w:rsidRDefault="00DE1191" w:rsidP="00213544">
            <w:pPr>
              <w:rPr>
                <w:rFonts w:asciiTheme="minorHAnsi" w:hAnsiTheme="minorHAnsi" w:cstheme="minorHAnsi"/>
              </w:rPr>
            </w:pPr>
          </w:p>
        </w:tc>
      </w:tr>
      <w:tr w:rsidR="00DE1191" w:rsidTr="00D07A81">
        <w:trPr>
          <w:trHeight w:val="143"/>
        </w:trPr>
        <w:tc>
          <w:tcPr>
            <w:tcW w:w="1135" w:type="dxa"/>
            <w:tcBorders>
              <w:left w:val="single" w:sz="24" w:space="0" w:color="auto"/>
              <w:bottom w:val="single" w:sz="24" w:space="0" w:color="auto"/>
            </w:tcBorders>
          </w:tcPr>
          <w:p w:rsidR="00DE1191" w:rsidRPr="00EC12F0" w:rsidRDefault="00DE1191" w:rsidP="00213544">
            <w:pPr>
              <w:rPr>
                <w:b/>
              </w:rPr>
            </w:pPr>
          </w:p>
        </w:tc>
        <w:tc>
          <w:tcPr>
            <w:tcW w:w="2551" w:type="dxa"/>
            <w:tcBorders>
              <w:bottom w:val="single" w:sz="24" w:space="0" w:color="auto"/>
            </w:tcBorders>
          </w:tcPr>
          <w:p w:rsidR="00DE1191" w:rsidRPr="00EC12F0" w:rsidRDefault="00DE1191" w:rsidP="00213544">
            <w:pPr>
              <w:rPr>
                <w:b/>
              </w:rPr>
            </w:pPr>
            <w:r w:rsidRPr="00EC12F0">
              <w:rPr>
                <w:b/>
                <w:bCs/>
              </w:rPr>
              <w:t>Yarıyıl AKTS Toplamı</w:t>
            </w:r>
          </w:p>
        </w:tc>
        <w:tc>
          <w:tcPr>
            <w:tcW w:w="709" w:type="dxa"/>
            <w:tcBorders>
              <w:bottom w:val="single" w:sz="24" w:space="0" w:color="auto"/>
            </w:tcBorders>
          </w:tcPr>
          <w:p w:rsidR="00DE1191" w:rsidRPr="00EC12F0" w:rsidRDefault="00DE1191" w:rsidP="00213544">
            <w:pPr>
              <w:jc w:val="center"/>
              <w:rPr>
                <w:b/>
              </w:rPr>
            </w:pPr>
            <w:r w:rsidRPr="00EC12F0">
              <w:rPr>
                <w:b/>
              </w:rPr>
              <w:t>30</w:t>
            </w:r>
          </w:p>
        </w:tc>
        <w:tc>
          <w:tcPr>
            <w:tcW w:w="850" w:type="dxa"/>
            <w:tcBorders>
              <w:bottom w:val="single" w:sz="24" w:space="0" w:color="auto"/>
              <w:right w:val="single" w:sz="24" w:space="0" w:color="auto"/>
            </w:tcBorders>
          </w:tcPr>
          <w:p w:rsidR="00DE1191" w:rsidRPr="00EC12F0" w:rsidRDefault="00DE1191" w:rsidP="00213544">
            <w:pPr>
              <w:rPr>
                <w:b/>
              </w:rPr>
            </w:pPr>
          </w:p>
        </w:tc>
        <w:tc>
          <w:tcPr>
            <w:tcW w:w="993" w:type="dxa"/>
            <w:tcBorders>
              <w:left w:val="single" w:sz="24" w:space="0" w:color="auto"/>
              <w:bottom w:val="single" w:sz="24" w:space="0" w:color="auto"/>
            </w:tcBorders>
          </w:tcPr>
          <w:p w:rsidR="00DE1191" w:rsidRPr="00EC12F0" w:rsidRDefault="00DE1191" w:rsidP="00213544">
            <w:pPr>
              <w:rPr>
                <w:b/>
              </w:rPr>
            </w:pPr>
          </w:p>
        </w:tc>
        <w:tc>
          <w:tcPr>
            <w:tcW w:w="3260" w:type="dxa"/>
            <w:tcBorders>
              <w:bottom w:val="single" w:sz="24" w:space="0" w:color="auto"/>
            </w:tcBorders>
          </w:tcPr>
          <w:p w:rsidR="00DE1191" w:rsidRPr="00EC12F0" w:rsidRDefault="00DE1191" w:rsidP="00213544">
            <w:pPr>
              <w:rPr>
                <w:b/>
              </w:rPr>
            </w:pPr>
            <w:r w:rsidRPr="00EC12F0">
              <w:rPr>
                <w:b/>
                <w:bCs/>
              </w:rPr>
              <w:t>Yarıyıl AKTS Toplamı</w:t>
            </w:r>
          </w:p>
        </w:tc>
        <w:tc>
          <w:tcPr>
            <w:tcW w:w="709" w:type="dxa"/>
            <w:tcBorders>
              <w:bottom w:val="single" w:sz="24" w:space="0" w:color="auto"/>
            </w:tcBorders>
          </w:tcPr>
          <w:p w:rsidR="00DE1191" w:rsidRPr="00683757" w:rsidRDefault="00874E66" w:rsidP="00213544">
            <w:pPr>
              <w:jc w:val="center"/>
              <w:rPr>
                <w:rFonts w:asciiTheme="minorHAnsi" w:hAnsiTheme="minorHAnsi" w:cstheme="minorHAnsi"/>
                <w:b/>
              </w:rPr>
            </w:pPr>
            <w:r>
              <w:rPr>
                <w:rFonts w:asciiTheme="minorHAnsi" w:hAnsiTheme="minorHAnsi" w:cstheme="minorHAnsi"/>
                <w:b/>
              </w:rPr>
              <w:t>30</w:t>
            </w:r>
          </w:p>
        </w:tc>
        <w:tc>
          <w:tcPr>
            <w:tcW w:w="850" w:type="dxa"/>
            <w:tcBorders>
              <w:bottom w:val="single" w:sz="24" w:space="0" w:color="auto"/>
              <w:right w:val="single" w:sz="24" w:space="0" w:color="auto"/>
            </w:tcBorders>
          </w:tcPr>
          <w:p w:rsidR="00DE1191" w:rsidRPr="00683757" w:rsidRDefault="00DE1191" w:rsidP="00213544">
            <w:pPr>
              <w:rPr>
                <w:rFonts w:asciiTheme="minorHAnsi" w:hAnsiTheme="minorHAnsi" w:cstheme="minorHAnsi"/>
                <w:b/>
              </w:rPr>
            </w:pPr>
          </w:p>
        </w:tc>
      </w:tr>
      <w:tr w:rsidR="00DE1191" w:rsidRPr="000179D9" w:rsidTr="00D07A81">
        <w:tc>
          <w:tcPr>
            <w:tcW w:w="1135" w:type="dxa"/>
            <w:tcBorders>
              <w:top w:val="single" w:sz="24" w:space="0" w:color="auto"/>
              <w:left w:val="single" w:sz="24" w:space="0" w:color="auto"/>
            </w:tcBorders>
            <w:vAlign w:val="center"/>
          </w:tcPr>
          <w:p w:rsidR="00DE1191" w:rsidRPr="00EC12F0" w:rsidRDefault="00DE1191" w:rsidP="00213544">
            <w:pPr>
              <w:spacing w:line="240" w:lineRule="atLeast"/>
              <w:jc w:val="center"/>
            </w:pPr>
            <w:r w:rsidRPr="00EC12F0">
              <w:rPr>
                <w:b/>
              </w:rPr>
              <w:t>KOD</w:t>
            </w:r>
          </w:p>
        </w:tc>
        <w:tc>
          <w:tcPr>
            <w:tcW w:w="2551" w:type="dxa"/>
            <w:tcBorders>
              <w:top w:val="single" w:sz="24" w:space="0" w:color="auto"/>
            </w:tcBorders>
            <w:vAlign w:val="center"/>
          </w:tcPr>
          <w:p w:rsidR="00DE1191" w:rsidRPr="00EC12F0" w:rsidRDefault="00DE1191" w:rsidP="00333FAF">
            <w:pPr>
              <w:spacing w:line="240" w:lineRule="atLeast"/>
            </w:pPr>
            <w:r w:rsidRPr="00EC12F0">
              <w:rPr>
                <w:b/>
              </w:rPr>
              <w:t xml:space="preserve">             V.YARIYIL</w:t>
            </w:r>
          </w:p>
        </w:tc>
        <w:tc>
          <w:tcPr>
            <w:tcW w:w="709" w:type="dxa"/>
            <w:tcBorders>
              <w:top w:val="single" w:sz="24" w:space="0" w:color="auto"/>
            </w:tcBorders>
          </w:tcPr>
          <w:p w:rsidR="00DE1191" w:rsidRPr="00EC12F0" w:rsidRDefault="00DE1191" w:rsidP="00213544">
            <w:pPr>
              <w:jc w:val="center"/>
            </w:pPr>
            <w:r w:rsidRPr="00EC12F0">
              <w:rPr>
                <w:b/>
              </w:rPr>
              <w:t>AKTS</w:t>
            </w:r>
          </w:p>
        </w:tc>
        <w:tc>
          <w:tcPr>
            <w:tcW w:w="850" w:type="dxa"/>
            <w:tcBorders>
              <w:top w:val="single" w:sz="24" w:space="0" w:color="auto"/>
              <w:right w:val="single" w:sz="24" w:space="0" w:color="auto"/>
            </w:tcBorders>
          </w:tcPr>
          <w:p w:rsidR="00DE1191" w:rsidRPr="00EC12F0" w:rsidRDefault="00DE1191" w:rsidP="00213544">
            <w:r w:rsidRPr="00EC12F0">
              <w:rPr>
                <w:b/>
              </w:rPr>
              <w:t>SEÇİM</w:t>
            </w:r>
          </w:p>
        </w:tc>
        <w:tc>
          <w:tcPr>
            <w:tcW w:w="993" w:type="dxa"/>
            <w:tcBorders>
              <w:top w:val="single" w:sz="24" w:space="0" w:color="auto"/>
              <w:left w:val="single" w:sz="24" w:space="0" w:color="auto"/>
              <w:bottom w:val="single" w:sz="6" w:space="0" w:color="auto"/>
              <w:right w:val="single" w:sz="6" w:space="0" w:color="auto"/>
            </w:tcBorders>
            <w:vAlign w:val="center"/>
          </w:tcPr>
          <w:p w:rsidR="00DE1191" w:rsidRPr="00EC12F0" w:rsidRDefault="00DE1191" w:rsidP="00213544">
            <w:pPr>
              <w:spacing w:line="240" w:lineRule="atLeast"/>
              <w:jc w:val="center"/>
              <w:rPr>
                <w:b/>
              </w:rPr>
            </w:pPr>
            <w:r w:rsidRPr="00EC12F0">
              <w:rPr>
                <w:b/>
              </w:rPr>
              <w:t>KOD</w:t>
            </w:r>
          </w:p>
        </w:tc>
        <w:tc>
          <w:tcPr>
            <w:tcW w:w="3260" w:type="dxa"/>
            <w:tcBorders>
              <w:top w:val="single" w:sz="24" w:space="0" w:color="auto"/>
              <w:left w:val="nil"/>
            </w:tcBorders>
            <w:vAlign w:val="center"/>
          </w:tcPr>
          <w:p w:rsidR="00DE1191" w:rsidRPr="00EC12F0" w:rsidRDefault="00DE1191" w:rsidP="00F32311">
            <w:pPr>
              <w:spacing w:line="240" w:lineRule="atLeast"/>
              <w:rPr>
                <w:color w:val="444444"/>
              </w:rPr>
            </w:pPr>
            <w:r w:rsidRPr="00EC12F0">
              <w:rPr>
                <w:b/>
              </w:rPr>
              <w:t xml:space="preserve">                 VII.YARIYIL</w:t>
            </w:r>
          </w:p>
        </w:tc>
        <w:tc>
          <w:tcPr>
            <w:tcW w:w="709" w:type="dxa"/>
            <w:tcBorders>
              <w:top w:val="single" w:sz="24" w:space="0" w:color="auto"/>
            </w:tcBorders>
          </w:tcPr>
          <w:p w:rsidR="00DE1191" w:rsidRPr="00683757" w:rsidRDefault="00DE1191" w:rsidP="00213544">
            <w:pPr>
              <w:jc w:val="center"/>
              <w:rPr>
                <w:rFonts w:asciiTheme="minorHAnsi" w:hAnsiTheme="minorHAnsi" w:cstheme="minorHAnsi"/>
              </w:rPr>
            </w:pPr>
            <w:r w:rsidRPr="00683757">
              <w:rPr>
                <w:rFonts w:asciiTheme="minorHAnsi" w:hAnsiTheme="minorHAnsi" w:cstheme="minorHAnsi"/>
                <w:b/>
              </w:rPr>
              <w:t>AKTS</w:t>
            </w:r>
          </w:p>
        </w:tc>
        <w:tc>
          <w:tcPr>
            <w:tcW w:w="850" w:type="dxa"/>
            <w:tcBorders>
              <w:top w:val="single" w:sz="24" w:space="0" w:color="auto"/>
              <w:right w:val="single" w:sz="24" w:space="0" w:color="auto"/>
            </w:tcBorders>
          </w:tcPr>
          <w:p w:rsidR="00DE1191" w:rsidRPr="00683757" w:rsidRDefault="00DE1191" w:rsidP="00213544">
            <w:pPr>
              <w:rPr>
                <w:rFonts w:asciiTheme="minorHAnsi" w:hAnsiTheme="minorHAnsi" w:cstheme="minorHAnsi"/>
              </w:rPr>
            </w:pPr>
            <w:r w:rsidRPr="00683757">
              <w:rPr>
                <w:rFonts w:asciiTheme="minorHAnsi" w:hAnsiTheme="minorHAnsi" w:cstheme="minorHAnsi"/>
                <w:b/>
              </w:rPr>
              <w:t>SEÇİM</w:t>
            </w:r>
          </w:p>
        </w:tc>
      </w:tr>
      <w:tr w:rsidR="00B136B8" w:rsidRPr="000179D9" w:rsidTr="00D07A81">
        <w:trPr>
          <w:trHeight w:val="231"/>
        </w:trPr>
        <w:tc>
          <w:tcPr>
            <w:tcW w:w="1135" w:type="dxa"/>
            <w:tcBorders>
              <w:left w:val="single" w:sz="24" w:space="0" w:color="auto"/>
            </w:tcBorders>
            <w:vAlign w:val="center"/>
          </w:tcPr>
          <w:p w:rsidR="00B136B8" w:rsidRPr="00EC12F0" w:rsidRDefault="00B136B8" w:rsidP="00333FAF">
            <w:pPr>
              <w:spacing w:line="240" w:lineRule="atLeast"/>
              <w:jc w:val="center"/>
              <w:rPr>
                <w:color w:val="444444"/>
              </w:rPr>
            </w:pPr>
            <w:r w:rsidRPr="00EC12F0">
              <w:rPr>
                <w:color w:val="000000"/>
              </w:rPr>
              <w:t>HUK 30</w:t>
            </w:r>
            <w:r w:rsidR="00333FAF" w:rsidRPr="00EC12F0">
              <w:rPr>
                <w:color w:val="000000"/>
              </w:rPr>
              <w:t>1</w:t>
            </w:r>
            <w:r w:rsidRPr="00EC12F0">
              <w:rPr>
                <w:color w:val="000000"/>
              </w:rPr>
              <w:t xml:space="preserve"> </w:t>
            </w:r>
          </w:p>
        </w:tc>
        <w:tc>
          <w:tcPr>
            <w:tcW w:w="2551" w:type="dxa"/>
            <w:vAlign w:val="center"/>
          </w:tcPr>
          <w:p w:rsidR="00B136B8" w:rsidRPr="00EC12F0" w:rsidRDefault="00B37E3D" w:rsidP="00B37E3D">
            <w:pPr>
              <w:spacing w:line="240" w:lineRule="atLeast"/>
              <w:rPr>
                <w:color w:val="444444"/>
              </w:rPr>
            </w:pPr>
            <w:r w:rsidRPr="00EC12F0">
              <w:t>CEZA HUKUKU ÖZEL HÜKÜMLER-I</w:t>
            </w:r>
            <w:r w:rsidRPr="00EC12F0">
              <w:rPr>
                <w:color w:val="444444"/>
              </w:rPr>
              <w:t xml:space="preserve"> </w:t>
            </w:r>
          </w:p>
        </w:tc>
        <w:tc>
          <w:tcPr>
            <w:tcW w:w="709" w:type="dxa"/>
            <w:vAlign w:val="center"/>
          </w:tcPr>
          <w:p w:rsidR="00B136B8" w:rsidRPr="00EC12F0" w:rsidRDefault="00B37E3D" w:rsidP="00B37E3D">
            <w:pPr>
              <w:spacing w:line="240" w:lineRule="atLeast"/>
              <w:jc w:val="center"/>
              <w:rPr>
                <w:color w:val="444444"/>
              </w:rPr>
            </w:pPr>
            <w:r w:rsidRPr="00EC12F0">
              <w:rPr>
                <w:color w:val="000000"/>
              </w:rPr>
              <w:t>5</w:t>
            </w:r>
          </w:p>
        </w:tc>
        <w:tc>
          <w:tcPr>
            <w:tcW w:w="850" w:type="dxa"/>
            <w:tcBorders>
              <w:right w:val="single" w:sz="24" w:space="0" w:color="auto"/>
            </w:tcBorders>
          </w:tcPr>
          <w:p w:rsidR="00B136B8" w:rsidRPr="00EC12F0" w:rsidRDefault="00B136B8" w:rsidP="00B136B8"/>
        </w:tc>
        <w:tc>
          <w:tcPr>
            <w:tcW w:w="993" w:type="dxa"/>
            <w:tcBorders>
              <w:top w:val="nil"/>
              <w:left w:val="single" w:sz="24" w:space="0" w:color="auto"/>
            </w:tcBorders>
            <w:vAlign w:val="center"/>
          </w:tcPr>
          <w:p w:rsidR="00B136B8" w:rsidRPr="00EC12F0" w:rsidRDefault="00F32311" w:rsidP="00B136B8">
            <w:pPr>
              <w:spacing w:line="240" w:lineRule="atLeast"/>
              <w:jc w:val="center"/>
              <w:rPr>
                <w:color w:val="444444"/>
              </w:rPr>
            </w:pPr>
            <w:r w:rsidRPr="00EC12F0">
              <w:rPr>
                <w:color w:val="000000"/>
              </w:rPr>
              <w:t>HUK 401</w:t>
            </w:r>
            <w:r w:rsidR="00B136B8" w:rsidRPr="00EC12F0">
              <w:rPr>
                <w:color w:val="000000"/>
              </w:rPr>
              <w:t xml:space="preserve"> </w:t>
            </w:r>
          </w:p>
        </w:tc>
        <w:tc>
          <w:tcPr>
            <w:tcW w:w="3260" w:type="dxa"/>
            <w:vAlign w:val="center"/>
          </w:tcPr>
          <w:p w:rsidR="00B136B8" w:rsidRPr="00EC12F0" w:rsidRDefault="003D3C12" w:rsidP="00F32311">
            <w:pPr>
              <w:spacing w:line="240" w:lineRule="atLeast"/>
              <w:rPr>
                <w:color w:val="444444"/>
              </w:rPr>
            </w:pPr>
            <w:hyperlink r:id="rId8" w:history="1">
              <w:r w:rsidR="00B136B8" w:rsidRPr="00EC12F0">
                <w:rPr>
                  <w:color w:val="000000"/>
                </w:rPr>
                <w:t>İŞ VE SOSYAL GÜVENLİK HUKUKU</w:t>
              </w:r>
              <w:r w:rsidR="00F32311" w:rsidRPr="00EC12F0">
                <w:rPr>
                  <w:color w:val="000000"/>
                </w:rPr>
                <w:t>-</w:t>
              </w:r>
              <w:r w:rsidR="00B136B8" w:rsidRPr="00EC12F0">
                <w:rPr>
                  <w:color w:val="000000"/>
                </w:rPr>
                <w:t>I</w:t>
              </w:r>
            </w:hyperlink>
          </w:p>
        </w:tc>
        <w:tc>
          <w:tcPr>
            <w:tcW w:w="709" w:type="dxa"/>
          </w:tcPr>
          <w:p w:rsidR="00B136B8" w:rsidRPr="00683757" w:rsidRDefault="00B136B8" w:rsidP="00B136B8">
            <w:pPr>
              <w:jc w:val="center"/>
              <w:rPr>
                <w:rFonts w:asciiTheme="minorHAnsi" w:hAnsiTheme="minorHAnsi" w:cstheme="minorHAnsi"/>
              </w:rPr>
            </w:pPr>
            <w:r>
              <w:rPr>
                <w:rFonts w:asciiTheme="minorHAnsi" w:hAnsiTheme="minorHAnsi" w:cstheme="minorHAnsi"/>
              </w:rPr>
              <w:t>5</w:t>
            </w:r>
          </w:p>
        </w:tc>
        <w:tc>
          <w:tcPr>
            <w:tcW w:w="850" w:type="dxa"/>
            <w:tcBorders>
              <w:right w:val="single" w:sz="24" w:space="0" w:color="auto"/>
            </w:tcBorders>
          </w:tcPr>
          <w:p w:rsidR="00B136B8" w:rsidRPr="00683757" w:rsidRDefault="00B136B8" w:rsidP="00B136B8">
            <w:pPr>
              <w:rPr>
                <w:rFonts w:asciiTheme="minorHAnsi" w:hAnsiTheme="minorHAnsi" w:cstheme="minorHAnsi"/>
              </w:rPr>
            </w:pPr>
          </w:p>
        </w:tc>
      </w:tr>
      <w:tr w:rsidR="00B136B8" w:rsidRPr="000179D9" w:rsidTr="00D07A81">
        <w:trPr>
          <w:trHeight w:val="176"/>
        </w:trPr>
        <w:tc>
          <w:tcPr>
            <w:tcW w:w="1135" w:type="dxa"/>
            <w:tcBorders>
              <w:left w:val="single" w:sz="24" w:space="0" w:color="auto"/>
            </w:tcBorders>
            <w:vAlign w:val="center"/>
          </w:tcPr>
          <w:p w:rsidR="00B136B8" w:rsidRPr="00EC12F0" w:rsidRDefault="00333FAF" w:rsidP="00B136B8">
            <w:pPr>
              <w:spacing w:line="240" w:lineRule="atLeast"/>
              <w:jc w:val="center"/>
              <w:rPr>
                <w:color w:val="444444"/>
              </w:rPr>
            </w:pPr>
            <w:r w:rsidRPr="00EC12F0">
              <w:rPr>
                <w:color w:val="000000"/>
              </w:rPr>
              <w:t>HUK 303</w:t>
            </w:r>
            <w:r w:rsidR="00B136B8" w:rsidRPr="00EC12F0">
              <w:rPr>
                <w:color w:val="000000"/>
              </w:rPr>
              <w:t xml:space="preserve"> </w:t>
            </w:r>
          </w:p>
        </w:tc>
        <w:tc>
          <w:tcPr>
            <w:tcW w:w="2551" w:type="dxa"/>
            <w:vAlign w:val="center"/>
          </w:tcPr>
          <w:p w:rsidR="00B136B8" w:rsidRPr="00EC12F0" w:rsidRDefault="00B37E3D" w:rsidP="00B37E3D">
            <w:pPr>
              <w:spacing w:line="240" w:lineRule="atLeast"/>
              <w:rPr>
                <w:color w:val="444444"/>
              </w:rPr>
            </w:pPr>
            <w:r w:rsidRPr="00EC12F0">
              <w:t>ÖZEL BORÇ İLİŞKİLERİ</w:t>
            </w:r>
            <w:r w:rsidRPr="00EC12F0">
              <w:rPr>
                <w:color w:val="444444"/>
              </w:rPr>
              <w:t xml:space="preserve"> </w:t>
            </w:r>
          </w:p>
        </w:tc>
        <w:tc>
          <w:tcPr>
            <w:tcW w:w="709" w:type="dxa"/>
            <w:vAlign w:val="center"/>
          </w:tcPr>
          <w:p w:rsidR="00B136B8" w:rsidRPr="00EC12F0" w:rsidRDefault="00B37E3D" w:rsidP="00B37E3D">
            <w:pPr>
              <w:spacing w:line="240" w:lineRule="atLeast"/>
              <w:jc w:val="center"/>
              <w:rPr>
                <w:color w:val="444444"/>
              </w:rPr>
            </w:pPr>
            <w:r w:rsidRPr="00EC12F0">
              <w:rPr>
                <w:color w:val="000000"/>
              </w:rPr>
              <w:t>6</w:t>
            </w:r>
          </w:p>
        </w:tc>
        <w:tc>
          <w:tcPr>
            <w:tcW w:w="850" w:type="dxa"/>
            <w:tcBorders>
              <w:right w:val="single" w:sz="24" w:space="0" w:color="auto"/>
            </w:tcBorders>
          </w:tcPr>
          <w:p w:rsidR="00B136B8" w:rsidRPr="00EC12F0" w:rsidRDefault="00B136B8" w:rsidP="00B136B8"/>
        </w:tc>
        <w:tc>
          <w:tcPr>
            <w:tcW w:w="993" w:type="dxa"/>
            <w:tcBorders>
              <w:left w:val="single" w:sz="24" w:space="0" w:color="auto"/>
            </w:tcBorders>
            <w:vAlign w:val="center"/>
          </w:tcPr>
          <w:p w:rsidR="00B136B8" w:rsidRPr="00EC12F0" w:rsidRDefault="00B136B8" w:rsidP="00F32311">
            <w:pPr>
              <w:spacing w:line="240" w:lineRule="atLeast"/>
              <w:jc w:val="center"/>
              <w:rPr>
                <w:color w:val="444444"/>
              </w:rPr>
            </w:pPr>
            <w:r w:rsidRPr="00EC12F0">
              <w:rPr>
                <w:color w:val="000000"/>
              </w:rPr>
              <w:t>HUK 40</w:t>
            </w:r>
            <w:r w:rsidR="00F32311" w:rsidRPr="00EC12F0">
              <w:rPr>
                <w:color w:val="000000"/>
              </w:rPr>
              <w:t>3</w:t>
            </w:r>
            <w:r w:rsidRPr="00EC12F0">
              <w:rPr>
                <w:color w:val="000000"/>
              </w:rPr>
              <w:t xml:space="preserve"> </w:t>
            </w:r>
          </w:p>
        </w:tc>
        <w:tc>
          <w:tcPr>
            <w:tcW w:w="3260" w:type="dxa"/>
            <w:vAlign w:val="center"/>
          </w:tcPr>
          <w:p w:rsidR="00B136B8" w:rsidRPr="00EC12F0" w:rsidRDefault="00F32311" w:rsidP="00B136B8">
            <w:pPr>
              <w:spacing w:line="240" w:lineRule="atLeast"/>
              <w:rPr>
                <w:color w:val="444444"/>
              </w:rPr>
            </w:pPr>
            <w:r w:rsidRPr="00EC12F0">
              <w:rPr>
                <w:color w:val="444444"/>
              </w:rPr>
              <w:t>İCRA VE İFLAS HUKUKU-I</w:t>
            </w:r>
          </w:p>
        </w:tc>
        <w:tc>
          <w:tcPr>
            <w:tcW w:w="709" w:type="dxa"/>
          </w:tcPr>
          <w:p w:rsidR="00B136B8" w:rsidRPr="00683757" w:rsidRDefault="00B136B8" w:rsidP="00B136B8">
            <w:pPr>
              <w:jc w:val="center"/>
              <w:rPr>
                <w:rFonts w:asciiTheme="minorHAnsi" w:hAnsiTheme="minorHAnsi" w:cstheme="minorHAnsi"/>
              </w:rPr>
            </w:pPr>
            <w:r>
              <w:rPr>
                <w:rFonts w:asciiTheme="minorHAnsi" w:hAnsiTheme="minorHAnsi" w:cstheme="minorHAnsi"/>
              </w:rPr>
              <w:t>5</w:t>
            </w:r>
          </w:p>
        </w:tc>
        <w:tc>
          <w:tcPr>
            <w:tcW w:w="850" w:type="dxa"/>
            <w:tcBorders>
              <w:right w:val="single" w:sz="24" w:space="0" w:color="auto"/>
            </w:tcBorders>
          </w:tcPr>
          <w:p w:rsidR="00B136B8" w:rsidRPr="00683757" w:rsidRDefault="00B136B8" w:rsidP="00B136B8">
            <w:pPr>
              <w:rPr>
                <w:rFonts w:asciiTheme="minorHAnsi" w:hAnsiTheme="minorHAnsi" w:cstheme="minorHAnsi"/>
              </w:rPr>
            </w:pPr>
          </w:p>
        </w:tc>
      </w:tr>
      <w:tr w:rsidR="00B136B8" w:rsidRPr="000179D9" w:rsidTr="00D07A81">
        <w:trPr>
          <w:trHeight w:val="176"/>
        </w:trPr>
        <w:tc>
          <w:tcPr>
            <w:tcW w:w="1135" w:type="dxa"/>
            <w:tcBorders>
              <w:left w:val="single" w:sz="24" w:space="0" w:color="auto"/>
            </w:tcBorders>
            <w:vAlign w:val="center"/>
          </w:tcPr>
          <w:p w:rsidR="00B136B8" w:rsidRPr="00EC12F0" w:rsidRDefault="00333FAF" w:rsidP="00B136B8">
            <w:pPr>
              <w:spacing w:line="240" w:lineRule="atLeast"/>
              <w:jc w:val="center"/>
              <w:rPr>
                <w:color w:val="444444"/>
              </w:rPr>
            </w:pPr>
            <w:r w:rsidRPr="00EC12F0">
              <w:rPr>
                <w:color w:val="000000"/>
              </w:rPr>
              <w:t>HUK 305</w:t>
            </w:r>
          </w:p>
        </w:tc>
        <w:tc>
          <w:tcPr>
            <w:tcW w:w="2551" w:type="dxa"/>
            <w:vAlign w:val="center"/>
          </w:tcPr>
          <w:p w:rsidR="00B136B8" w:rsidRPr="00EC12F0" w:rsidRDefault="00B37E3D" w:rsidP="00B37E3D">
            <w:pPr>
              <w:spacing w:line="240" w:lineRule="atLeast"/>
              <w:rPr>
                <w:color w:val="444444"/>
              </w:rPr>
            </w:pPr>
            <w:r w:rsidRPr="00EC12F0">
              <w:t>VERGİ HUKUKU-I</w:t>
            </w:r>
            <w:r w:rsidRPr="00EC12F0">
              <w:rPr>
                <w:color w:val="444444"/>
              </w:rPr>
              <w:t xml:space="preserve"> </w:t>
            </w:r>
          </w:p>
        </w:tc>
        <w:tc>
          <w:tcPr>
            <w:tcW w:w="709" w:type="dxa"/>
            <w:vAlign w:val="center"/>
          </w:tcPr>
          <w:p w:rsidR="00B136B8" w:rsidRPr="00EC12F0" w:rsidRDefault="00B136B8" w:rsidP="00B136B8">
            <w:pPr>
              <w:spacing w:line="240" w:lineRule="atLeast"/>
              <w:jc w:val="center"/>
              <w:rPr>
                <w:color w:val="444444"/>
              </w:rPr>
            </w:pPr>
            <w:r w:rsidRPr="00EC12F0">
              <w:rPr>
                <w:color w:val="000000"/>
              </w:rPr>
              <w:t>5</w:t>
            </w:r>
          </w:p>
        </w:tc>
        <w:tc>
          <w:tcPr>
            <w:tcW w:w="850" w:type="dxa"/>
            <w:tcBorders>
              <w:right w:val="single" w:sz="24" w:space="0" w:color="auto"/>
            </w:tcBorders>
          </w:tcPr>
          <w:p w:rsidR="00B136B8" w:rsidRPr="00EC12F0" w:rsidRDefault="00B136B8" w:rsidP="00B136B8"/>
        </w:tc>
        <w:tc>
          <w:tcPr>
            <w:tcW w:w="993" w:type="dxa"/>
            <w:tcBorders>
              <w:left w:val="single" w:sz="24" w:space="0" w:color="auto"/>
            </w:tcBorders>
            <w:vAlign w:val="center"/>
          </w:tcPr>
          <w:p w:rsidR="00B136B8" w:rsidRPr="00EC12F0" w:rsidRDefault="00B136B8" w:rsidP="00F32311">
            <w:pPr>
              <w:spacing w:line="240" w:lineRule="atLeast"/>
              <w:jc w:val="center"/>
              <w:rPr>
                <w:color w:val="444444"/>
              </w:rPr>
            </w:pPr>
            <w:r w:rsidRPr="00EC12F0">
              <w:rPr>
                <w:color w:val="000000"/>
              </w:rPr>
              <w:t>HUK 40</w:t>
            </w:r>
            <w:r w:rsidR="00F32311" w:rsidRPr="00EC12F0">
              <w:rPr>
                <w:color w:val="000000"/>
              </w:rPr>
              <w:t>5</w:t>
            </w:r>
            <w:r w:rsidRPr="00EC12F0">
              <w:rPr>
                <w:color w:val="000000"/>
              </w:rPr>
              <w:t xml:space="preserve"> </w:t>
            </w:r>
          </w:p>
        </w:tc>
        <w:tc>
          <w:tcPr>
            <w:tcW w:w="3260" w:type="dxa"/>
            <w:vAlign w:val="center"/>
          </w:tcPr>
          <w:p w:rsidR="00B136B8" w:rsidRPr="00EC12F0" w:rsidRDefault="00F32311" w:rsidP="00F32311">
            <w:pPr>
              <w:spacing w:line="240" w:lineRule="atLeast"/>
              <w:rPr>
                <w:color w:val="444444"/>
              </w:rPr>
            </w:pPr>
            <w:r w:rsidRPr="00EC12F0">
              <w:t>DENİZ TİCARETİ VE SİGORTA HUKUKU</w:t>
            </w:r>
          </w:p>
        </w:tc>
        <w:tc>
          <w:tcPr>
            <w:tcW w:w="709" w:type="dxa"/>
          </w:tcPr>
          <w:p w:rsidR="00B136B8" w:rsidRPr="00683757" w:rsidRDefault="00B136B8" w:rsidP="00B136B8">
            <w:pPr>
              <w:jc w:val="center"/>
              <w:rPr>
                <w:rFonts w:asciiTheme="minorHAnsi" w:hAnsiTheme="minorHAnsi" w:cstheme="minorHAnsi"/>
              </w:rPr>
            </w:pPr>
            <w:r>
              <w:rPr>
                <w:rFonts w:asciiTheme="minorHAnsi" w:hAnsiTheme="minorHAnsi" w:cstheme="minorHAnsi"/>
              </w:rPr>
              <w:t>5</w:t>
            </w:r>
          </w:p>
        </w:tc>
        <w:tc>
          <w:tcPr>
            <w:tcW w:w="850" w:type="dxa"/>
            <w:tcBorders>
              <w:right w:val="single" w:sz="24" w:space="0" w:color="auto"/>
            </w:tcBorders>
          </w:tcPr>
          <w:p w:rsidR="00B136B8" w:rsidRPr="00683757" w:rsidRDefault="00B136B8" w:rsidP="00B136B8">
            <w:pPr>
              <w:rPr>
                <w:rFonts w:asciiTheme="minorHAnsi" w:hAnsiTheme="minorHAnsi" w:cstheme="minorHAnsi"/>
              </w:rPr>
            </w:pPr>
          </w:p>
        </w:tc>
      </w:tr>
      <w:tr w:rsidR="00B136B8" w:rsidRPr="000179D9" w:rsidTr="00D07A81">
        <w:tc>
          <w:tcPr>
            <w:tcW w:w="1135" w:type="dxa"/>
            <w:tcBorders>
              <w:left w:val="single" w:sz="24" w:space="0" w:color="auto"/>
            </w:tcBorders>
            <w:vAlign w:val="center"/>
          </w:tcPr>
          <w:p w:rsidR="00B136B8" w:rsidRPr="00EC12F0" w:rsidRDefault="00333FAF" w:rsidP="00B136B8">
            <w:pPr>
              <w:spacing w:line="240" w:lineRule="atLeast"/>
              <w:jc w:val="center"/>
              <w:rPr>
                <w:color w:val="444444"/>
              </w:rPr>
            </w:pPr>
            <w:r w:rsidRPr="00EC12F0">
              <w:rPr>
                <w:color w:val="000000"/>
              </w:rPr>
              <w:t>HUK 307</w:t>
            </w:r>
            <w:r w:rsidR="00B136B8" w:rsidRPr="00EC12F0">
              <w:rPr>
                <w:color w:val="000000"/>
              </w:rPr>
              <w:t xml:space="preserve"> </w:t>
            </w:r>
          </w:p>
        </w:tc>
        <w:tc>
          <w:tcPr>
            <w:tcW w:w="2551" w:type="dxa"/>
            <w:vAlign w:val="center"/>
          </w:tcPr>
          <w:p w:rsidR="00B136B8" w:rsidRPr="00EC12F0" w:rsidRDefault="003D3C12" w:rsidP="00B37E3D">
            <w:pPr>
              <w:spacing w:line="240" w:lineRule="atLeast"/>
              <w:rPr>
                <w:color w:val="444444"/>
              </w:rPr>
            </w:pPr>
            <w:hyperlink r:id="rId9" w:history="1">
              <w:r w:rsidR="00B136B8" w:rsidRPr="00EC12F0">
                <w:rPr>
                  <w:color w:val="000000"/>
                </w:rPr>
                <w:t>TİCARET HUKUKU-I</w:t>
              </w:r>
            </w:hyperlink>
          </w:p>
        </w:tc>
        <w:tc>
          <w:tcPr>
            <w:tcW w:w="709" w:type="dxa"/>
            <w:vAlign w:val="center"/>
          </w:tcPr>
          <w:p w:rsidR="00B136B8" w:rsidRPr="00EC12F0" w:rsidRDefault="00B136B8" w:rsidP="00B136B8">
            <w:pPr>
              <w:spacing w:line="240" w:lineRule="atLeast"/>
              <w:jc w:val="center"/>
              <w:rPr>
                <w:color w:val="444444"/>
              </w:rPr>
            </w:pPr>
            <w:r w:rsidRPr="00EC12F0">
              <w:rPr>
                <w:color w:val="000000"/>
              </w:rPr>
              <w:t>7</w:t>
            </w:r>
          </w:p>
        </w:tc>
        <w:tc>
          <w:tcPr>
            <w:tcW w:w="850" w:type="dxa"/>
            <w:tcBorders>
              <w:right w:val="single" w:sz="24" w:space="0" w:color="auto"/>
            </w:tcBorders>
          </w:tcPr>
          <w:p w:rsidR="00B136B8" w:rsidRPr="00EC12F0" w:rsidRDefault="00B136B8" w:rsidP="00B136B8">
            <w:pPr>
              <w:jc w:val="center"/>
            </w:pPr>
          </w:p>
        </w:tc>
        <w:tc>
          <w:tcPr>
            <w:tcW w:w="993" w:type="dxa"/>
            <w:tcBorders>
              <w:left w:val="single" w:sz="24" w:space="0" w:color="auto"/>
            </w:tcBorders>
            <w:vAlign w:val="center"/>
          </w:tcPr>
          <w:p w:rsidR="00B136B8" w:rsidRPr="00EC12F0" w:rsidRDefault="00B136B8" w:rsidP="00F32311">
            <w:pPr>
              <w:spacing w:line="240" w:lineRule="atLeast"/>
              <w:jc w:val="center"/>
              <w:rPr>
                <w:color w:val="444444"/>
              </w:rPr>
            </w:pPr>
            <w:r w:rsidRPr="00EC12F0">
              <w:rPr>
                <w:color w:val="000000"/>
              </w:rPr>
              <w:t>HUK 40</w:t>
            </w:r>
            <w:r w:rsidR="00F32311" w:rsidRPr="00EC12F0">
              <w:rPr>
                <w:color w:val="000000"/>
              </w:rPr>
              <w:t>7</w:t>
            </w:r>
            <w:r w:rsidRPr="00EC12F0">
              <w:rPr>
                <w:color w:val="000000"/>
              </w:rPr>
              <w:t xml:space="preserve"> </w:t>
            </w:r>
          </w:p>
        </w:tc>
        <w:tc>
          <w:tcPr>
            <w:tcW w:w="3260" w:type="dxa"/>
            <w:vAlign w:val="center"/>
          </w:tcPr>
          <w:p w:rsidR="00B136B8" w:rsidRPr="00EC12F0" w:rsidRDefault="00F32311" w:rsidP="00F32311">
            <w:pPr>
              <w:spacing w:line="240" w:lineRule="atLeast"/>
              <w:rPr>
                <w:color w:val="444444"/>
              </w:rPr>
            </w:pPr>
            <w:r w:rsidRPr="00EC12F0">
              <w:t>MİLLETLERARASI ÖZEL HUKUK</w:t>
            </w:r>
            <w:r w:rsidRPr="00EC12F0">
              <w:rPr>
                <w:color w:val="444444"/>
              </w:rPr>
              <w:t xml:space="preserve"> </w:t>
            </w:r>
          </w:p>
        </w:tc>
        <w:tc>
          <w:tcPr>
            <w:tcW w:w="709" w:type="dxa"/>
          </w:tcPr>
          <w:p w:rsidR="00B136B8" w:rsidRPr="00683757" w:rsidRDefault="00B136B8" w:rsidP="00B136B8">
            <w:pPr>
              <w:jc w:val="center"/>
              <w:rPr>
                <w:rFonts w:asciiTheme="minorHAnsi" w:hAnsiTheme="minorHAnsi" w:cstheme="minorHAnsi"/>
              </w:rPr>
            </w:pPr>
            <w:r>
              <w:rPr>
                <w:rFonts w:asciiTheme="minorHAnsi" w:hAnsiTheme="minorHAnsi" w:cstheme="minorHAnsi"/>
              </w:rPr>
              <w:t>5</w:t>
            </w:r>
          </w:p>
        </w:tc>
        <w:tc>
          <w:tcPr>
            <w:tcW w:w="850" w:type="dxa"/>
            <w:tcBorders>
              <w:right w:val="single" w:sz="24" w:space="0" w:color="auto"/>
            </w:tcBorders>
          </w:tcPr>
          <w:p w:rsidR="00B136B8" w:rsidRPr="00683757" w:rsidRDefault="00B136B8" w:rsidP="00B136B8">
            <w:pPr>
              <w:rPr>
                <w:rFonts w:asciiTheme="minorHAnsi" w:hAnsiTheme="minorHAnsi" w:cstheme="minorHAnsi"/>
              </w:rPr>
            </w:pPr>
          </w:p>
        </w:tc>
      </w:tr>
      <w:tr w:rsidR="00B136B8" w:rsidRPr="000179D9" w:rsidTr="00D07A81">
        <w:tc>
          <w:tcPr>
            <w:tcW w:w="1135" w:type="dxa"/>
            <w:tcBorders>
              <w:left w:val="single" w:sz="24" w:space="0" w:color="auto"/>
            </w:tcBorders>
            <w:vAlign w:val="center"/>
          </w:tcPr>
          <w:p w:rsidR="00B136B8" w:rsidRPr="00EC12F0" w:rsidRDefault="00333FAF" w:rsidP="00B136B8">
            <w:pPr>
              <w:spacing w:line="240" w:lineRule="atLeast"/>
              <w:jc w:val="center"/>
              <w:rPr>
                <w:color w:val="444444"/>
              </w:rPr>
            </w:pPr>
            <w:r w:rsidRPr="00EC12F0">
              <w:rPr>
                <w:color w:val="000000"/>
              </w:rPr>
              <w:t>HUK 309</w:t>
            </w:r>
            <w:r w:rsidR="00B136B8" w:rsidRPr="00EC12F0">
              <w:rPr>
                <w:color w:val="000000"/>
              </w:rPr>
              <w:t xml:space="preserve"> </w:t>
            </w:r>
          </w:p>
        </w:tc>
        <w:tc>
          <w:tcPr>
            <w:tcW w:w="2551" w:type="dxa"/>
            <w:vAlign w:val="center"/>
          </w:tcPr>
          <w:p w:rsidR="00B136B8" w:rsidRPr="00EC12F0" w:rsidRDefault="003D3C12" w:rsidP="00B37E3D">
            <w:pPr>
              <w:spacing w:line="240" w:lineRule="atLeast"/>
              <w:rPr>
                <w:color w:val="444444"/>
              </w:rPr>
            </w:pPr>
            <w:hyperlink r:id="rId10" w:history="1">
              <w:r w:rsidR="00B136B8" w:rsidRPr="00EC12F0">
                <w:rPr>
                  <w:color w:val="000000"/>
                </w:rPr>
                <w:t>MEDENİ USUL HUKUKU</w:t>
              </w:r>
              <w:r w:rsidR="00B37E3D" w:rsidRPr="00EC12F0">
                <w:rPr>
                  <w:color w:val="000000"/>
                </w:rPr>
                <w:t>-</w:t>
              </w:r>
              <w:r w:rsidR="00B136B8" w:rsidRPr="00EC12F0">
                <w:rPr>
                  <w:color w:val="000000"/>
                </w:rPr>
                <w:t>I</w:t>
              </w:r>
            </w:hyperlink>
          </w:p>
        </w:tc>
        <w:tc>
          <w:tcPr>
            <w:tcW w:w="709" w:type="dxa"/>
            <w:vAlign w:val="center"/>
          </w:tcPr>
          <w:p w:rsidR="00B136B8" w:rsidRPr="00EC12F0" w:rsidRDefault="00B136B8" w:rsidP="00B136B8">
            <w:pPr>
              <w:spacing w:line="240" w:lineRule="atLeast"/>
              <w:jc w:val="center"/>
              <w:rPr>
                <w:color w:val="444444"/>
              </w:rPr>
            </w:pPr>
            <w:r w:rsidRPr="00EC12F0">
              <w:rPr>
                <w:color w:val="000000"/>
              </w:rPr>
              <w:t>5</w:t>
            </w:r>
          </w:p>
        </w:tc>
        <w:tc>
          <w:tcPr>
            <w:tcW w:w="850" w:type="dxa"/>
            <w:tcBorders>
              <w:right w:val="single" w:sz="24" w:space="0" w:color="auto"/>
            </w:tcBorders>
          </w:tcPr>
          <w:p w:rsidR="00B136B8" w:rsidRPr="00EC12F0" w:rsidRDefault="00B136B8" w:rsidP="00B136B8"/>
        </w:tc>
        <w:tc>
          <w:tcPr>
            <w:tcW w:w="993" w:type="dxa"/>
            <w:tcBorders>
              <w:left w:val="single" w:sz="24" w:space="0" w:color="auto"/>
            </w:tcBorders>
            <w:vAlign w:val="center"/>
          </w:tcPr>
          <w:p w:rsidR="00B136B8" w:rsidRPr="00EC12F0" w:rsidRDefault="00B136B8" w:rsidP="00B136B8">
            <w:pPr>
              <w:spacing w:line="240" w:lineRule="atLeast"/>
              <w:jc w:val="center"/>
              <w:rPr>
                <w:color w:val="444444"/>
              </w:rPr>
            </w:pPr>
          </w:p>
        </w:tc>
        <w:tc>
          <w:tcPr>
            <w:tcW w:w="3260" w:type="dxa"/>
            <w:vAlign w:val="center"/>
          </w:tcPr>
          <w:p w:rsidR="00B136B8" w:rsidRPr="00EC12F0" w:rsidRDefault="00B136B8" w:rsidP="00B136B8">
            <w:pPr>
              <w:spacing w:line="240" w:lineRule="atLeast"/>
              <w:jc w:val="center"/>
              <w:rPr>
                <w:b/>
                <w:color w:val="444444"/>
              </w:rPr>
            </w:pPr>
            <w:r w:rsidRPr="00EC12F0">
              <w:rPr>
                <w:b/>
                <w:color w:val="444444"/>
              </w:rPr>
              <w:t>ÜNİVERSİTE ORTAK DERSİ</w:t>
            </w:r>
          </w:p>
          <w:p w:rsidR="00B136B8" w:rsidRPr="00EC12F0" w:rsidRDefault="00B136B8" w:rsidP="00B136B8">
            <w:pPr>
              <w:spacing w:line="240" w:lineRule="atLeast"/>
              <w:rPr>
                <w:color w:val="444444"/>
              </w:rPr>
            </w:pPr>
          </w:p>
        </w:tc>
        <w:tc>
          <w:tcPr>
            <w:tcW w:w="709" w:type="dxa"/>
          </w:tcPr>
          <w:p w:rsidR="00B136B8" w:rsidRPr="00683757" w:rsidRDefault="00B136B8" w:rsidP="00B136B8">
            <w:pPr>
              <w:jc w:val="center"/>
              <w:rPr>
                <w:rFonts w:asciiTheme="minorHAnsi" w:hAnsiTheme="minorHAnsi" w:cstheme="minorHAnsi"/>
              </w:rPr>
            </w:pPr>
            <w:r>
              <w:rPr>
                <w:rFonts w:asciiTheme="minorHAnsi" w:hAnsiTheme="minorHAnsi" w:cstheme="minorHAnsi"/>
              </w:rPr>
              <w:t>5</w:t>
            </w:r>
          </w:p>
        </w:tc>
        <w:tc>
          <w:tcPr>
            <w:tcW w:w="850" w:type="dxa"/>
            <w:tcBorders>
              <w:right w:val="single" w:sz="24" w:space="0" w:color="auto"/>
            </w:tcBorders>
          </w:tcPr>
          <w:p w:rsidR="00B136B8" w:rsidRPr="00683757" w:rsidRDefault="00B136B8" w:rsidP="00B136B8">
            <w:pPr>
              <w:rPr>
                <w:rFonts w:asciiTheme="minorHAnsi" w:hAnsiTheme="minorHAnsi" w:cstheme="minorHAnsi"/>
              </w:rPr>
            </w:pPr>
          </w:p>
        </w:tc>
      </w:tr>
      <w:tr w:rsidR="00C2667B" w:rsidRPr="000179D9" w:rsidTr="00D07A81">
        <w:tc>
          <w:tcPr>
            <w:tcW w:w="1135" w:type="dxa"/>
            <w:tcBorders>
              <w:left w:val="single" w:sz="24" w:space="0" w:color="auto"/>
            </w:tcBorders>
            <w:vAlign w:val="center"/>
          </w:tcPr>
          <w:p w:rsidR="00C2667B" w:rsidRPr="00EC12F0" w:rsidRDefault="00C2667B" w:rsidP="00C2667B">
            <w:pPr>
              <w:spacing w:line="240" w:lineRule="atLeast"/>
              <w:jc w:val="center"/>
              <w:rPr>
                <w:color w:val="444444"/>
              </w:rPr>
            </w:pPr>
          </w:p>
        </w:tc>
        <w:tc>
          <w:tcPr>
            <w:tcW w:w="2551" w:type="dxa"/>
            <w:vAlign w:val="center"/>
          </w:tcPr>
          <w:p w:rsidR="00C2667B" w:rsidRPr="00EC12F0" w:rsidRDefault="00C2667B" w:rsidP="00C2667B">
            <w:pPr>
              <w:spacing w:line="240" w:lineRule="atLeast"/>
              <w:jc w:val="center"/>
              <w:rPr>
                <w:color w:val="444444"/>
              </w:rPr>
            </w:pPr>
            <w:r w:rsidRPr="00EC12F0">
              <w:rPr>
                <w:b/>
              </w:rPr>
              <w:t>SEÇİMLİK 1</w:t>
            </w:r>
          </w:p>
        </w:tc>
        <w:tc>
          <w:tcPr>
            <w:tcW w:w="709" w:type="dxa"/>
          </w:tcPr>
          <w:p w:rsidR="00C2667B" w:rsidRPr="00EC12F0" w:rsidRDefault="00B37E3D" w:rsidP="00C2667B">
            <w:pPr>
              <w:jc w:val="center"/>
            </w:pPr>
            <w:r w:rsidRPr="00EC12F0">
              <w:t>2</w:t>
            </w:r>
          </w:p>
        </w:tc>
        <w:tc>
          <w:tcPr>
            <w:tcW w:w="850" w:type="dxa"/>
            <w:tcBorders>
              <w:right w:val="single" w:sz="24" w:space="0" w:color="auto"/>
            </w:tcBorders>
          </w:tcPr>
          <w:p w:rsidR="00C2667B" w:rsidRPr="00EC12F0" w:rsidRDefault="00C2667B" w:rsidP="00C2667B"/>
        </w:tc>
        <w:tc>
          <w:tcPr>
            <w:tcW w:w="993" w:type="dxa"/>
            <w:tcBorders>
              <w:left w:val="single" w:sz="24" w:space="0" w:color="auto"/>
            </w:tcBorders>
            <w:vAlign w:val="center"/>
          </w:tcPr>
          <w:p w:rsidR="00C2667B" w:rsidRPr="00EC12F0" w:rsidRDefault="00C2667B" w:rsidP="00C2667B">
            <w:pPr>
              <w:spacing w:line="240" w:lineRule="atLeast"/>
              <w:rPr>
                <w:color w:val="444444"/>
              </w:rPr>
            </w:pPr>
          </w:p>
        </w:tc>
        <w:tc>
          <w:tcPr>
            <w:tcW w:w="3260" w:type="dxa"/>
            <w:vAlign w:val="center"/>
          </w:tcPr>
          <w:p w:rsidR="00C2667B" w:rsidRPr="00EC12F0" w:rsidRDefault="009137C5" w:rsidP="009137C5">
            <w:pPr>
              <w:spacing w:line="240" w:lineRule="atLeast"/>
              <w:jc w:val="center"/>
              <w:rPr>
                <w:color w:val="444444"/>
              </w:rPr>
            </w:pPr>
            <w:r w:rsidRPr="00EC12F0">
              <w:rPr>
                <w:b/>
              </w:rPr>
              <w:t>SEÇİMLİK 1</w:t>
            </w:r>
          </w:p>
        </w:tc>
        <w:tc>
          <w:tcPr>
            <w:tcW w:w="709" w:type="dxa"/>
          </w:tcPr>
          <w:p w:rsidR="00C2667B" w:rsidRPr="00683757" w:rsidRDefault="00C2667B" w:rsidP="00C2667B">
            <w:pPr>
              <w:jc w:val="center"/>
              <w:rPr>
                <w:rFonts w:asciiTheme="minorHAnsi" w:hAnsiTheme="minorHAnsi" w:cstheme="minorHAnsi"/>
              </w:rPr>
            </w:pPr>
            <w:r>
              <w:rPr>
                <w:rFonts w:asciiTheme="minorHAnsi" w:hAnsiTheme="minorHAnsi" w:cstheme="minorHAnsi"/>
              </w:rPr>
              <w:t>5</w:t>
            </w:r>
          </w:p>
        </w:tc>
        <w:tc>
          <w:tcPr>
            <w:tcW w:w="850" w:type="dxa"/>
            <w:tcBorders>
              <w:right w:val="single" w:sz="24" w:space="0" w:color="auto"/>
            </w:tcBorders>
          </w:tcPr>
          <w:p w:rsidR="00C2667B" w:rsidRPr="00683757" w:rsidRDefault="00C2667B" w:rsidP="00C2667B">
            <w:pPr>
              <w:rPr>
                <w:rFonts w:asciiTheme="minorHAnsi" w:hAnsiTheme="minorHAnsi" w:cstheme="minorHAnsi"/>
              </w:rPr>
            </w:pPr>
          </w:p>
        </w:tc>
      </w:tr>
      <w:tr w:rsidR="00C2667B" w:rsidRPr="000179D9" w:rsidTr="00D07A81">
        <w:tc>
          <w:tcPr>
            <w:tcW w:w="1135" w:type="dxa"/>
            <w:tcBorders>
              <w:left w:val="single" w:sz="24" w:space="0" w:color="auto"/>
            </w:tcBorders>
            <w:vAlign w:val="center"/>
          </w:tcPr>
          <w:p w:rsidR="00C2667B" w:rsidRPr="00404EB6" w:rsidRDefault="00C2667B" w:rsidP="00C2667B">
            <w:pPr>
              <w:spacing w:line="240" w:lineRule="atLeast"/>
              <w:jc w:val="center"/>
              <w:rPr>
                <w:rFonts w:ascii="Calibri" w:hAnsi="Calibri"/>
                <w:color w:val="444444"/>
                <w:sz w:val="21"/>
                <w:szCs w:val="21"/>
              </w:rPr>
            </w:pPr>
          </w:p>
        </w:tc>
        <w:tc>
          <w:tcPr>
            <w:tcW w:w="2551" w:type="dxa"/>
          </w:tcPr>
          <w:p w:rsidR="00C2667B" w:rsidRPr="00683757" w:rsidRDefault="00C2667B" w:rsidP="00C2667B">
            <w:pPr>
              <w:rPr>
                <w:rFonts w:asciiTheme="minorHAnsi" w:hAnsiTheme="minorHAnsi" w:cstheme="minorHAnsi"/>
              </w:rPr>
            </w:pPr>
          </w:p>
        </w:tc>
        <w:tc>
          <w:tcPr>
            <w:tcW w:w="709" w:type="dxa"/>
          </w:tcPr>
          <w:p w:rsidR="00C2667B" w:rsidRPr="00683757" w:rsidRDefault="00C2667B" w:rsidP="00C2667B">
            <w:pPr>
              <w:jc w:val="center"/>
              <w:rPr>
                <w:rFonts w:asciiTheme="minorHAnsi" w:hAnsiTheme="minorHAnsi" w:cstheme="minorHAnsi"/>
              </w:rPr>
            </w:pPr>
          </w:p>
        </w:tc>
        <w:tc>
          <w:tcPr>
            <w:tcW w:w="850" w:type="dxa"/>
            <w:tcBorders>
              <w:right w:val="single" w:sz="24" w:space="0" w:color="auto"/>
            </w:tcBorders>
          </w:tcPr>
          <w:p w:rsidR="00C2667B" w:rsidRPr="00683757" w:rsidRDefault="00C2667B" w:rsidP="00C2667B">
            <w:pPr>
              <w:rPr>
                <w:rFonts w:asciiTheme="minorHAnsi" w:hAnsiTheme="minorHAnsi" w:cstheme="minorHAnsi"/>
              </w:rPr>
            </w:pPr>
          </w:p>
        </w:tc>
        <w:tc>
          <w:tcPr>
            <w:tcW w:w="993" w:type="dxa"/>
            <w:tcBorders>
              <w:left w:val="single" w:sz="24" w:space="0" w:color="auto"/>
            </w:tcBorders>
            <w:vAlign w:val="center"/>
          </w:tcPr>
          <w:p w:rsidR="00C2667B" w:rsidRPr="00683757" w:rsidRDefault="00C2667B" w:rsidP="00C2667B">
            <w:pPr>
              <w:spacing w:line="240" w:lineRule="atLeast"/>
              <w:jc w:val="center"/>
              <w:rPr>
                <w:rFonts w:asciiTheme="minorHAnsi" w:hAnsiTheme="minorHAnsi" w:cstheme="minorHAnsi"/>
              </w:rPr>
            </w:pPr>
          </w:p>
        </w:tc>
        <w:tc>
          <w:tcPr>
            <w:tcW w:w="3260" w:type="dxa"/>
            <w:vAlign w:val="bottom"/>
          </w:tcPr>
          <w:p w:rsidR="00C2667B" w:rsidRPr="00683757" w:rsidRDefault="00C2667B" w:rsidP="00C2667B">
            <w:pPr>
              <w:rPr>
                <w:rFonts w:asciiTheme="minorHAnsi" w:hAnsiTheme="minorHAnsi" w:cstheme="minorHAnsi"/>
              </w:rPr>
            </w:pPr>
          </w:p>
        </w:tc>
        <w:tc>
          <w:tcPr>
            <w:tcW w:w="709" w:type="dxa"/>
          </w:tcPr>
          <w:p w:rsidR="00C2667B" w:rsidRPr="00683757" w:rsidRDefault="00C2667B" w:rsidP="00C2667B">
            <w:pPr>
              <w:jc w:val="center"/>
              <w:rPr>
                <w:rFonts w:asciiTheme="minorHAnsi" w:hAnsiTheme="minorHAnsi" w:cstheme="minorHAnsi"/>
              </w:rPr>
            </w:pPr>
          </w:p>
        </w:tc>
        <w:tc>
          <w:tcPr>
            <w:tcW w:w="850" w:type="dxa"/>
            <w:tcBorders>
              <w:right w:val="single" w:sz="24" w:space="0" w:color="auto"/>
            </w:tcBorders>
          </w:tcPr>
          <w:p w:rsidR="00C2667B" w:rsidRPr="00683757" w:rsidRDefault="00C2667B" w:rsidP="00C2667B">
            <w:pPr>
              <w:rPr>
                <w:rFonts w:asciiTheme="minorHAnsi" w:hAnsiTheme="minorHAnsi" w:cstheme="minorHAnsi"/>
              </w:rPr>
            </w:pPr>
          </w:p>
        </w:tc>
      </w:tr>
      <w:tr w:rsidR="00DE1191" w:rsidRPr="000179D9" w:rsidTr="00D07A81">
        <w:tc>
          <w:tcPr>
            <w:tcW w:w="1135" w:type="dxa"/>
            <w:tcBorders>
              <w:left w:val="single" w:sz="24" w:space="0" w:color="auto"/>
            </w:tcBorders>
          </w:tcPr>
          <w:p w:rsidR="00DE1191" w:rsidRPr="00683757" w:rsidRDefault="00DE1191" w:rsidP="00213544">
            <w:pPr>
              <w:rPr>
                <w:rFonts w:asciiTheme="minorHAnsi" w:hAnsiTheme="minorHAnsi" w:cstheme="minorHAnsi"/>
              </w:rPr>
            </w:pPr>
          </w:p>
        </w:tc>
        <w:tc>
          <w:tcPr>
            <w:tcW w:w="2551" w:type="dxa"/>
          </w:tcPr>
          <w:p w:rsidR="00DE1191" w:rsidRPr="00683757" w:rsidRDefault="00DE1191" w:rsidP="00213544">
            <w:pPr>
              <w:rPr>
                <w:rFonts w:asciiTheme="minorHAnsi" w:hAnsiTheme="minorHAnsi" w:cstheme="minorHAnsi"/>
              </w:rPr>
            </w:pPr>
          </w:p>
        </w:tc>
        <w:tc>
          <w:tcPr>
            <w:tcW w:w="709" w:type="dxa"/>
          </w:tcPr>
          <w:p w:rsidR="00DE1191" w:rsidRPr="00683757" w:rsidRDefault="00DE1191" w:rsidP="00213544">
            <w:pPr>
              <w:jc w:val="center"/>
              <w:rPr>
                <w:rFonts w:asciiTheme="minorHAnsi" w:hAnsiTheme="minorHAnsi" w:cstheme="minorHAnsi"/>
              </w:rPr>
            </w:pPr>
          </w:p>
        </w:tc>
        <w:tc>
          <w:tcPr>
            <w:tcW w:w="850" w:type="dxa"/>
            <w:tcBorders>
              <w:right w:val="single" w:sz="24" w:space="0" w:color="auto"/>
            </w:tcBorders>
          </w:tcPr>
          <w:p w:rsidR="00DE1191" w:rsidRPr="00683757" w:rsidRDefault="00DE1191" w:rsidP="00213544">
            <w:pPr>
              <w:rPr>
                <w:rFonts w:asciiTheme="minorHAnsi" w:hAnsiTheme="minorHAnsi" w:cstheme="minorHAnsi"/>
              </w:rPr>
            </w:pPr>
          </w:p>
        </w:tc>
        <w:tc>
          <w:tcPr>
            <w:tcW w:w="993" w:type="dxa"/>
            <w:tcBorders>
              <w:left w:val="single" w:sz="24" w:space="0" w:color="auto"/>
            </w:tcBorders>
            <w:vAlign w:val="center"/>
          </w:tcPr>
          <w:p w:rsidR="00DE1191" w:rsidRPr="00683757" w:rsidRDefault="00DE1191" w:rsidP="00213544">
            <w:pPr>
              <w:spacing w:line="240" w:lineRule="atLeast"/>
              <w:jc w:val="center"/>
              <w:rPr>
                <w:rFonts w:asciiTheme="minorHAnsi" w:hAnsiTheme="minorHAnsi" w:cstheme="minorHAnsi"/>
              </w:rPr>
            </w:pPr>
          </w:p>
        </w:tc>
        <w:tc>
          <w:tcPr>
            <w:tcW w:w="3260" w:type="dxa"/>
            <w:vAlign w:val="bottom"/>
          </w:tcPr>
          <w:p w:rsidR="00DE1191" w:rsidRPr="00683757" w:rsidRDefault="00DE1191" w:rsidP="00213544">
            <w:pPr>
              <w:rPr>
                <w:rFonts w:asciiTheme="minorHAnsi" w:hAnsiTheme="minorHAnsi" w:cstheme="minorHAnsi"/>
              </w:rPr>
            </w:pPr>
          </w:p>
        </w:tc>
        <w:tc>
          <w:tcPr>
            <w:tcW w:w="709" w:type="dxa"/>
          </w:tcPr>
          <w:p w:rsidR="00DE1191" w:rsidRPr="00683757" w:rsidRDefault="00DE1191" w:rsidP="00213544">
            <w:pPr>
              <w:jc w:val="center"/>
              <w:rPr>
                <w:rFonts w:asciiTheme="minorHAnsi" w:hAnsiTheme="minorHAnsi" w:cstheme="minorHAnsi"/>
              </w:rPr>
            </w:pPr>
          </w:p>
        </w:tc>
        <w:tc>
          <w:tcPr>
            <w:tcW w:w="850" w:type="dxa"/>
            <w:tcBorders>
              <w:right w:val="single" w:sz="24" w:space="0" w:color="auto"/>
            </w:tcBorders>
          </w:tcPr>
          <w:p w:rsidR="00DE1191" w:rsidRPr="00683757" w:rsidRDefault="00DE1191" w:rsidP="00213544">
            <w:pPr>
              <w:rPr>
                <w:rFonts w:asciiTheme="minorHAnsi" w:hAnsiTheme="minorHAnsi" w:cstheme="minorHAnsi"/>
              </w:rPr>
            </w:pPr>
          </w:p>
        </w:tc>
      </w:tr>
      <w:tr w:rsidR="007A506E" w:rsidRPr="00EC12F0" w:rsidTr="00D07A81">
        <w:tc>
          <w:tcPr>
            <w:tcW w:w="1135" w:type="dxa"/>
            <w:tcBorders>
              <w:left w:val="single" w:sz="24" w:space="0" w:color="auto"/>
              <w:bottom w:val="single" w:sz="12" w:space="0" w:color="auto"/>
            </w:tcBorders>
          </w:tcPr>
          <w:p w:rsidR="007A506E" w:rsidRPr="00EC12F0" w:rsidRDefault="007A506E" w:rsidP="00213544"/>
        </w:tc>
        <w:tc>
          <w:tcPr>
            <w:tcW w:w="2551" w:type="dxa"/>
            <w:tcBorders>
              <w:bottom w:val="single" w:sz="12" w:space="0" w:color="auto"/>
            </w:tcBorders>
          </w:tcPr>
          <w:p w:rsidR="007A506E" w:rsidRPr="00EC12F0" w:rsidRDefault="007A506E" w:rsidP="00213544">
            <w:r w:rsidRPr="00EC12F0">
              <w:rPr>
                <w:b/>
                <w:bCs/>
              </w:rPr>
              <w:t>Yarıyıl AKTS Toplamı</w:t>
            </w:r>
          </w:p>
        </w:tc>
        <w:tc>
          <w:tcPr>
            <w:tcW w:w="709" w:type="dxa"/>
            <w:tcBorders>
              <w:bottom w:val="single" w:sz="12" w:space="0" w:color="auto"/>
            </w:tcBorders>
          </w:tcPr>
          <w:p w:rsidR="007A506E" w:rsidRPr="00EC12F0" w:rsidRDefault="007A506E" w:rsidP="00213544">
            <w:pPr>
              <w:jc w:val="center"/>
              <w:rPr>
                <w:b/>
              </w:rPr>
            </w:pPr>
            <w:r w:rsidRPr="00EC12F0">
              <w:rPr>
                <w:b/>
              </w:rPr>
              <w:t>30</w:t>
            </w:r>
          </w:p>
        </w:tc>
        <w:tc>
          <w:tcPr>
            <w:tcW w:w="850" w:type="dxa"/>
            <w:tcBorders>
              <w:bottom w:val="single" w:sz="12" w:space="0" w:color="auto"/>
              <w:right w:val="single" w:sz="24" w:space="0" w:color="auto"/>
            </w:tcBorders>
          </w:tcPr>
          <w:p w:rsidR="007A506E" w:rsidRPr="00EC12F0" w:rsidRDefault="007A506E" w:rsidP="00213544"/>
        </w:tc>
        <w:tc>
          <w:tcPr>
            <w:tcW w:w="993" w:type="dxa"/>
            <w:tcBorders>
              <w:left w:val="single" w:sz="24" w:space="0" w:color="auto"/>
              <w:bottom w:val="single" w:sz="12" w:space="0" w:color="auto"/>
            </w:tcBorders>
            <w:vAlign w:val="center"/>
          </w:tcPr>
          <w:p w:rsidR="007A506E" w:rsidRPr="00EC12F0" w:rsidRDefault="007A506E" w:rsidP="00213544">
            <w:pPr>
              <w:spacing w:line="240" w:lineRule="atLeast"/>
              <w:jc w:val="center"/>
            </w:pPr>
          </w:p>
        </w:tc>
        <w:tc>
          <w:tcPr>
            <w:tcW w:w="3260" w:type="dxa"/>
            <w:tcBorders>
              <w:bottom w:val="single" w:sz="12" w:space="0" w:color="auto"/>
            </w:tcBorders>
            <w:vAlign w:val="bottom"/>
          </w:tcPr>
          <w:p w:rsidR="007A506E" w:rsidRPr="00EC12F0" w:rsidRDefault="007A506E" w:rsidP="00213544">
            <w:r w:rsidRPr="00EC12F0">
              <w:rPr>
                <w:b/>
                <w:bCs/>
              </w:rPr>
              <w:t>Yarıyıl AKTS Toplamı</w:t>
            </w:r>
          </w:p>
        </w:tc>
        <w:tc>
          <w:tcPr>
            <w:tcW w:w="709" w:type="dxa"/>
            <w:tcBorders>
              <w:bottom w:val="single" w:sz="12" w:space="0" w:color="auto"/>
            </w:tcBorders>
          </w:tcPr>
          <w:p w:rsidR="007A506E" w:rsidRPr="00EC12F0" w:rsidRDefault="007A506E" w:rsidP="00213544">
            <w:pPr>
              <w:jc w:val="center"/>
              <w:rPr>
                <w:b/>
              </w:rPr>
            </w:pPr>
            <w:r w:rsidRPr="00EC12F0">
              <w:rPr>
                <w:b/>
              </w:rPr>
              <w:t>30</w:t>
            </w:r>
          </w:p>
        </w:tc>
        <w:tc>
          <w:tcPr>
            <w:tcW w:w="850" w:type="dxa"/>
            <w:tcBorders>
              <w:bottom w:val="single" w:sz="12" w:space="0" w:color="auto"/>
              <w:right w:val="single" w:sz="24" w:space="0" w:color="auto"/>
            </w:tcBorders>
          </w:tcPr>
          <w:p w:rsidR="007A506E" w:rsidRPr="00EC12F0" w:rsidRDefault="007A506E" w:rsidP="00213544"/>
        </w:tc>
      </w:tr>
    </w:tbl>
    <w:p w:rsidR="000918D3" w:rsidRDefault="000918D3" w:rsidP="000A2793">
      <w:pPr>
        <w:ind w:left="7080"/>
        <w:rPr>
          <w:rFonts w:ascii="Arial" w:hAnsi="Arial" w:cs="Arial"/>
          <w:b/>
          <w:sz w:val="18"/>
          <w:szCs w:val="18"/>
        </w:rPr>
      </w:pPr>
    </w:p>
    <w:p w:rsidR="00732F41" w:rsidRDefault="00732F41" w:rsidP="000A2793">
      <w:pPr>
        <w:ind w:left="7080"/>
        <w:rPr>
          <w:rFonts w:ascii="Arial" w:hAnsi="Arial" w:cs="Arial"/>
          <w:b/>
          <w:sz w:val="18"/>
          <w:szCs w:val="18"/>
        </w:rPr>
      </w:pPr>
    </w:p>
    <w:p w:rsidR="00E34781" w:rsidRDefault="00E34781" w:rsidP="000A2793">
      <w:pPr>
        <w:ind w:left="7080"/>
        <w:rPr>
          <w:rFonts w:ascii="Arial" w:hAnsi="Arial" w:cs="Arial"/>
          <w:b/>
          <w:sz w:val="18"/>
          <w:szCs w:val="18"/>
        </w:rPr>
      </w:pPr>
      <w:r w:rsidRPr="00512E5A">
        <w:rPr>
          <w:rFonts w:ascii="Arial" w:hAnsi="Arial" w:cs="Arial"/>
          <w:b/>
          <w:sz w:val="18"/>
          <w:szCs w:val="18"/>
        </w:rPr>
        <w:t>Danışman Öğ</w:t>
      </w:r>
      <w:r w:rsidR="00445C3C">
        <w:rPr>
          <w:rFonts w:ascii="Arial" w:hAnsi="Arial" w:cs="Arial"/>
          <w:b/>
          <w:sz w:val="18"/>
          <w:szCs w:val="18"/>
        </w:rPr>
        <w:t>retim Elemanı</w:t>
      </w:r>
      <w:r w:rsidR="00445C3C">
        <w:rPr>
          <w:rFonts w:ascii="Arial" w:hAnsi="Arial" w:cs="Arial"/>
          <w:b/>
          <w:sz w:val="18"/>
          <w:szCs w:val="18"/>
        </w:rPr>
        <w:tab/>
      </w:r>
      <w:r w:rsidR="000A2793">
        <w:rPr>
          <w:rFonts w:ascii="Arial" w:hAnsi="Arial" w:cs="Arial"/>
          <w:b/>
          <w:sz w:val="18"/>
          <w:szCs w:val="18"/>
        </w:rPr>
        <w:t xml:space="preserve">                Adı ve Soyadı                                                                                                                                             </w:t>
      </w:r>
      <w:r w:rsidRPr="00512E5A">
        <w:rPr>
          <w:rFonts w:ascii="Arial" w:hAnsi="Arial" w:cs="Arial"/>
          <w:b/>
          <w:sz w:val="18"/>
          <w:szCs w:val="18"/>
        </w:rPr>
        <w:t>İmza</w:t>
      </w:r>
      <w:r w:rsidRPr="00512E5A">
        <w:rPr>
          <w:rFonts w:ascii="Arial" w:hAnsi="Arial" w:cs="Arial"/>
          <w:b/>
          <w:sz w:val="18"/>
          <w:szCs w:val="18"/>
        </w:rPr>
        <w:tab/>
        <w:t xml:space="preserve">       </w:t>
      </w:r>
      <w:r w:rsidR="00445C3C">
        <w:rPr>
          <w:rFonts w:ascii="Arial" w:hAnsi="Arial" w:cs="Arial"/>
          <w:b/>
          <w:sz w:val="18"/>
          <w:szCs w:val="18"/>
        </w:rPr>
        <w:t xml:space="preserve">   :</w:t>
      </w:r>
      <w:r w:rsidR="00445C3C">
        <w:rPr>
          <w:rFonts w:ascii="Arial" w:hAnsi="Arial" w:cs="Arial"/>
          <w:b/>
          <w:sz w:val="18"/>
          <w:szCs w:val="18"/>
        </w:rPr>
        <w:tab/>
      </w:r>
      <w:r w:rsidR="00445C3C">
        <w:rPr>
          <w:rFonts w:ascii="Arial" w:hAnsi="Arial" w:cs="Arial"/>
          <w:b/>
          <w:sz w:val="18"/>
          <w:szCs w:val="18"/>
        </w:rPr>
        <w:tab/>
      </w:r>
      <w:r w:rsidR="00445C3C">
        <w:rPr>
          <w:rFonts w:ascii="Arial" w:hAnsi="Arial" w:cs="Arial"/>
          <w:b/>
          <w:sz w:val="18"/>
          <w:szCs w:val="18"/>
        </w:rPr>
        <w:tab/>
        <w:t xml:space="preserve">      </w:t>
      </w:r>
    </w:p>
    <w:p w:rsidR="000918D3" w:rsidRDefault="000918D3" w:rsidP="00945B57">
      <w:pPr>
        <w:autoSpaceDE w:val="0"/>
        <w:autoSpaceDN w:val="0"/>
        <w:adjustRightInd w:val="0"/>
        <w:rPr>
          <w:rFonts w:ascii="Tahoma" w:hAnsi="Tahoma" w:cs="Tahoma"/>
          <w:i/>
          <w:color w:val="000000" w:themeColor="text1"/>
          <w:sz w:val="16"/>
          <w:szCs w:val="16"/>
        </w:rPr>
      </w:pPr>
    </w:p>
    <w:p w:rsidR="00732F41" w:rsidRDefault="00732F41" w:rsidP="00945B57">
      <w:pPr>
        <w:autoSpaceDE w:val="0"/>
        <w:autoSpaceDN w:val="0"/>
        <w:adjustRightInd w:val="0"/>
        <w:rPr>
          <w:rFonts w:ascii="Tahoma" w:hAnsi="Tahoma" w:cs="Tahoma"/>
          <w:i/>
          <w:color w:val="000000" w:themeColor="text1"/>
          <w:sz w:val="16"/>
          <w:szCs w:val="16"/>
        </w:rPr>
      </w:pPr>
    </w:p>
    <w:p w:rsidR="00945B57" w:rsidRDefault="00945B57" w:rsidP="007D3497">
      <w:pPr>
        <w:autoSpaceDE w:val="0"/>
        <w:autoSpaceDN w:val="0"/>
        <w:adjustRightInd w:val="0"/>
        <w:ind w:left="-426"/>
        <w:jc w:val="both"/>
        <w:rPr>
          <w:rFonts w:ascii="Tahoma" w:hAnsi="Tahoma" w:cs="Tahoma"/>
          <w:i/>
          <w:color w:val="000000" w:themeColor="text1"/>
          <w:sz w:val="16"/>
          <w:szCs w:val="16"/>
        </w:rPr>
      </w:pPr>
      <w:r>
        <w:rPr>
          <w:rFonts w:ascii="Tahoma" w:hAnsi="Tahoma" w:cs="Tahoma"/>
          <w:i/>
          <w:color w:val="000000" w:themeColor="text1"/>
          <w:sz w:val="16"/>
          <w:szCs w:val="16"/>
        </w:rPr>
        <w:t>“</w:t>
      </w:r>
      <w:r w:rsidRPr="00B35A00">
        <w:rPr>
          <w:rFonts w:ascii="Tahoma" w:hAnsi="Tahoma" w:cs="Tahoma"/>
          <w:i/>
          <w:color w:val="000000" w:themeColor="text1"/>
          <w:sz w:val="16"/>
          <w:szCs w:val="16"/>
        </w:rPr>
        <w:t>Mazeretleri nedeniyle kayıt yenileyemeyenler; dönemin ilk haftasında ilgili bölüm/ program başkanlığına kayıt yenileme başvurusunu yapar. Mazeretleri ilgili eğitim biriminin yönetim kurulunca kabul edilenler, akademik takvimde belirlenen mazeretli kayıt yenileme tarihinde kayıt yenileme ve derse yazılma işlemini yaparlar. Derse yazılma işleminden öğrenci sorumludur</w:t>
      </w:r>
      <w:r>
        <w:rPr>
          <w:rFonts w:ascii="Tahoma" w:hAnsi="Tahoma" w:cs="Tahoma"/>
          <w:i/>
          <w:color w:val="000000" w:themeColor="text1"/>
          <w:sz w:val="16"/>
          <w:szCs w:val="16"/>
        </w:rPr>
        <w:t>”(SAÜ Lisans ve Önlisans Eğitim-Öğretim ve Sınav Yönetmeliği 9.maddenin 7.bendi)</w:t>
      </w:r>
    </w:p>
    <w:p w:rsidR="00732F41" w:rsidRPr="00B35A00" w:rsidRDefault="00732F41" w:rsidP="007D3497">
      <w:pPr>
        <w:autoSpaceDE w:val="0"/>
        <w:autoSpaceDN w:val="0"/>
        <w:adjustRightInd w:val="0"/>
        <w:ind w:left="-426"/>
        <w:jc w:val="both"/>
        <w:rPr>
          <w:rFonts w:ascii="Arial" w:hAnsi="Arial" w:cs="Arial"/>
          <w:b/>
          <w:bCs/>
          <w:i/>
          <w:color w:val="000000" w:themeColor="text1"/>
          <w:sz w:val="16"/>
          <w:szCs w:val="16"/>
        </w:rPr>
      </w:pPr>
      <w:bookmarkStart w:id="0" w:name="_GoBack"/>
      <w:bookmarkEnd w:id="0"/>
    </w:p>
    <w:p w:rsidR="00945B57" w:rsidRDefault="00945B57" w:rsidP="00945B57">
      <w:pPr>
        <w:rPr>
          <w:rFonts w:ascii="Arial" w:hAnsi="Arial" w:cs="Arial"/>
          <w:b/>
          <w:sz w:val="18"/>
          <w:szCs w:val="18"/>
        </w:rPr>
      </w:pPr>
    </w:p>
    <w:p w:rsidR="00945B57" w:rsidRPr="00512E5A" w:rsidRDefault="00945B57" w:rsidP="00945B57">
      <w:pPr>
        <w:rPr>
          <w:rFonts w:ascii="Arial" w:hAnsi="Arial" w:cs="Arial"/>
          <w:b/>
          <w:sz w:val="18"/>
          <w:szCs w:val="18"/>
        </w:rPr>
      </w:pPr>
      <w:r w:rsidRPr="00512E5A">
        <w:rPr>
          <w:rFonts w:ascii="Arial" w:hAnsi="Arial" w:cs="Arial"/>
          <w:b/>
          <w:sz w:val="18"/>
          <w:szCs w:val="18"/>
        </w:rPr>
        <w:t>Yazılan toplam AKTS  (*): ……………………..</w:t>
      </w:r>
    </w:p>
    <w:p w:rsidR="00583159" w:rsidRPr="00EC12F0" w:rsidRDefault="00945B57" w:rsidP="00567B5C">
      <w:pPr>
        <w:rPr>
          <w:rFonts w:ascii="Arial" w:hAnsi="Arial" w:cs="Arial"/>
          <w:b/>
          <w:sz w:val="18"/>
          <w:szCs w:val="18"/>
        </w:rPr>
      </w:pPr>
      <w:r w:rsidRPr="00512E5A">
        <w:rPr>
          <w:rFonts w:ascii="Arial" w:hAnsi="Arial" w:cs="Arial"/>
          <w:b/>
          <w:sz w:val="18"/>
          <w:szCs w:val="18"/>
        </w:rPr>
        <w:t>(*) Toplam AKTS 40 veya 30+2 dersi aşamaz.</w:t>
      </w:r>
    </w:p>
    <w:sectPr w:rsidR="00583159" w:rsidRPr="00EC12F0" w:rsidSect="007D3497">
      <w:pgSz w:w="11906" w:h="16838"/>
      <w:pgMar w:top="284" w:right="707" w:bottom="142"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12" w:rsidRDefault="003D3C12" w:rsidP="000F028F">
      <w:r>
        <w:separator/>
      </w:r>
    </w:p>
  </w:endnote>
  <w:endnote w:type="continuationSeparator" w:id="0">
    <w:p w:rsidR="003D3C12" w:rsidRDefault="003D3C12" w:rsidP="000F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12" w:rsidRDefault="003D3C12" w:rsidP="000F028F">
      <w:r>
        <w:separator/>
      </w:r>
    </w:p>
  </w:footnote>
  <w:footnote w:type="continuationSeparator" w:id="0">
    <w:p w:rsidR="003D3C12" w:rsidRDefault="003D3C12" w:rsidP="000F0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C5"/>
    <w:rsid w:val="00005E87"/>
    <w:rsid w:val="0001506C"/>
    <w:rsid w:val="000179D9"/>
    <w:rsid w:val="00051F5D"/>
    <w:rsid w:val="00072E50"/>
    <w:rsid w:val="000918D3"/>
    <w:rsid w:val="00093F64"/>
    <w:rsid w:val="00097F64"/>
    <w:rsid w:val="000A2793"/>
    <w:rsid w:val="000A59B5"/>
    <w:rsid w:val="000B1EB5"/>
    <w:rsid w:val="000B6679"/>
    <w:rsid w:val="000D2B70"/>
    <w:rsid w:val="000F028F"/>
    <w:rsid w:val="000F34C5"/>
    <w:rsid w:val="000F6502"/>
    <w:rsid w:val="000F7ABC"/>
    <w:rsid w:val="00114358"/>
    <w:rsid w:val="00121118"/>
    <w:rsid w:val="00126F2D"/>
    <w:rsid w:val="00135EEE"/>
    <w:rsid w:val="00151404"/>
    <w:rsid w:val="00167A79"/>
    <w:rsid w:val="0017553F"/>
    <w:rsid w:val="001B6B9B"/>
    <w:rsid w:val="001F23CF"/>
    <w:rsid w:val="00212258"/>
    <w:rsid w:val="00242321"/>
    <w:rsid w:val="002A67BA"/>
    <w:rsid w:val="002D2ECB"/>
    <w:rsid w:val="002E200D"/>
    <w:rsid w:val="003132F4"/>
    <w:rsid w:val="00320C6A"/>
    <w:rsid w:val="00326302"/>
    <w:rsid w:val="00333FAF"/>
    <w:rsid w:val="003475CA"/>
    <w:rsid w:val="00353DEC"/>
    <w:rsid w:val="00367B1F"/>
    <w:rsid w:val="00380C5B"/>
    <w:rsid w:val="003A5FB0"/>
    <w:rsid w:val="003D3C12"/>
    <w:rsid w:val="003F5BE7"/>
    <w:rsid w:val="003F71ED"/>
    <w:rsid w:val="003F7E54"/>
    <w:rsid w:val="004076EC"/>
    <w:rsid w:val="00422CDC"/>
    <w:rsid w:val="004331DE"/>
    <w:rsid w:val="0044301D"/>
    <w:rsid w:val="00445C3C"/>
    <w:rsid w:val="00473103"/>
    <w:rsid w:val="004768AD"/>
    <w:rsid w:val="00480CF6"/>
    <w:rsid w:val="00491A20"/>
    <w:rsid w:val="004970F8"/>
    <w:rsid w:val="004A03FD"/>
    <w:rsid w:val="004D746B"/>
    <w:rsid w:val="004F075E"/>
    <w:rsid w:val="004F0E8C"/>
    <w:rsid w:val="004F1C5E"/>
    <w:rsid w:val="004F4DDA"/>
    <w:rsid w:val="00512E5A"/>
    <w:rsid w:val="005305B2"/>
    <w:rsid w:val="00547E77"/>
    <w:rsid w:val="00560618"/>
    <w:rsid w:val="00567B5C"/>
    <w:rsid w:val="00580A65"/>
    <w:rsid w:val="00583159"/>
    <w:rsid w:val="005907A4"/>
    <w:rsid w:val="005A3E2E"/>
    <w:rsid w:val="005C366F"/>
    <w:rsid w:val="005C72E2"/>
    <w:rsid w:val="0061301B"/>
    <w:rsid w:val="006130FE"/>
    <w:rsid w:val="006342FD"/>
    <w:rsid w:val="00636585"/>
    <w:rsid w:val="00643656"/>
    <w:rsid w:val="00683757"/>
    <w:rsid w:val="00683E68"/>
    <w:rsid w:val="00697E14"/>
    <w:rsid w:val="006A412D"/>
    <w:rsid w:val="006C6EA4"/>
    <w:rsid w:val="006D2532"/>
    <w:rsid w:val="006F11DB"/>
    <w:rsid w:val="006F38DA"/>
    <w:rsid w:val="00715EE4"/>
    <w:rsid w:val="0072625E"/>
    <w:rsid w:val="007304EC"/>
    <w:rsid w:val="00732F41"/>
    <w:rsid w:val="007331DB"/>
    <w:rsid w:val="00764305"/>
    <w:rsid w:val="0076540F"/>
    <w:rsid w:val="00771D48"/>
    <w:rsid w:val="007903A3"/>
    <w:rsid w:val="007A506E"/>
    <w:rsid w:val="007B4BC6"/>
    <w:rsid w:val="007B56A3"/>
    <w:rsid w:val="007C0159"/>
    <w:rsid w:val="007D1462"/>
    <w:rsid w:val="007D208D"/>
    <w:rsid w:val="007D3497"/>
    <w:rsid w:val="007E01A8"/>
    <w:rsid w:val="00800E14"/>
    <w:rsid w:val="0083701E"/>
    <w:rsid w:val="00847AF7"/>
    <w:rsid w:val="008611E3"/>
    <w:rsid w:val="00874E66"/>
    <w:rsid w:val="0088451E"/>
    <w:rsid w:val="008B1591"/>
    <w:rsid w:val="008C5A59"/>
    <w:rsid w:val="008D551D"/>
    <w:rsid w:val="00905356"/>
    <w:rsid w:val="009058AC"/>
    <w:rsid w:val="00906BDA"/>
    <w:rsid w:val="009137C5"/>
    <w:rsid w:val="009327DB"/>
    <w:rsid w:val="00935548"/>
    <w:rsid w:val="0093779A"/>
    <w:rsid w:val="00945B57"/>
    <w:rsid w:val="009548AD"/>
    <w:rsid w:val="00981B35"/>
    <w:rsid w:val="00983AED"/>
    <w:rsid w:val="009B42DA"/>
    <w:rsid w:val="009B7297"/>
    <w:rsid w:val="009D2D3B"/>
    <w:rsid w:val="009D3572"/>
    <w:rsid w:val="00A11D3B"/>
    <w:rsid w:val="00A23180"/>
    <w:rsid w:val="00A325AA"/>
    <w:rsid w:val="00A56B5E"/>
    <w:rsid w:val="00A6419E"/>
    <w:rsid w:val="00AA3665"/>
    <w:rsid w:val="00AB72CB"/>
    <w:rsid w:val="00AC3800"/>
    <w:rsid w:val="00AD3566"/>
    <w:rsid w:val="00AF585C"/>
    <w:rsid w:val="00B136B8"/>
    <w:rsid w:val="00B24E7C"/>
    <w:rsid w:val="00B26760"/>
    <w:rsid w:val="00B37E3D"/>
    <w:rsid w:val="00B64951"/>
    <w:rsid w:val="00B71DEA"/>
    <w:rsid w:val="00B87BFD"/>
    <w:rsid w:val="00BC0313"/>
    <w:rsid w:val="00BC39F0"/>
    <w:rsid w:val="00BF6F99"/>
    <w:rsid w:val="00C000ED"/>
    <w:rsid w:val="00C2667B"/>
    <w:rsid w:val="00C63D9D"/>
    <w:rsid w:val="00C9398A"/>
    <w:rsid w:val="00CB468F"/>
    <w:rsid w:val="00CC276E"/>
    <w:rsid w:val="00D07A81"/>
    <w:rsid w:val="00D355C7"/>
    <w:rsid w:val="00D470F1"/>
    <w:rsid w:val="00D730CB"/>
    <w:rsid w:val="00D744B1"/>
    <w:rsid w:val="00D829A5"/>
    <w:rsid w:val="00DC09A9"/>
    <w:rsid w:val="00DE1191"/>
    <w:rsid w:val="00DE33BF"/>
    <w:rsid w:val="00E34781"/>
    <w:rsid w:val="00E60127"/>
    <w:rsid w:val="00E61121"/>
    <w:rsid w:val="00E668B9"/>
    <w:rsid w:val="00EA2739"/>
    <w:rsid w:val="00EC003E"/>
    <w:rsid w:val="00EC12F0"/>
    <w:rsid w:val="00EE0700"/>
    <w:rsid w:val="00EE4FF4"/>
    <w:rsid w:val="00F0733B"/>
    <w:rsid w:val="00F32311"/>
    <w:rsid w:val="00F41EB2"/>
    <w:rsid w:val="00F4685E"/>
    <w:rsid w:val="00F54CA6"/>
    <w:rsid w:val="00F54F37"/>
    <w:rsid w:val="00F73349"/>
    <w:rsid w:val="00FB7E5C"/>
    <w:rsid w:val="00FD24F7"/>
    <w:rsid w:val="00FD472E"/>
    <w:rsid w:val="00FE00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C8BD4-582F-416B-A85B-58969E45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4C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0F34C5"/>
    <w:pPr>
      <w:autoSpaceDE w:val="0"/>
      <w:autoSpaceDN w:val="0"/>
      <w:ind w:left="2124" w:firstLine="708"/>
    </w:pPr>
    <w:rPr>
      <w:rFonts w:ascii="Arial" w:hAnsi="Arial" w:cs="Arial"/>
      <w:b/>
      <w:bCs/>
      <w:sz w:val="28"/>
      <w:szCs w:val="28"/>
    </w:rPr>
  </w:style>
  <w:style w:type="paragraph" w:styleId="BalonMetni">
    <w:name w:val="Balloon Text"/>
    <w:basedOn w:val="Normal"/>
    <w:link w:val="BalonMetniChar"/>
    <w:uiPriority w:val="99"/>
    <w:semiHidden/>
    <w:unhideWhenUsed/>
    <w:rsid w:val="000F34C5"/>
    <w:rPr>
      <w:rFonts w:ascii="Tahoma" w:hAnsi="Tahoma" w:cs="Tahoma"/>
      <w:sz w:val="16"/>
      <w:szCs w:val="16"/>
    </w:rPr>
  </w:style>
  <w:style w:type="character" w:customStyle="1" w:styleId="BalonMetniChar">
    <w:name w:val="Balon Metni Char"/>
    <w:basedOn w:val="VarsaylanParagrafYazTipi"/>
    <w:link w:val="BalonMetni"/>
    <w:uiPriority w:val="99"/>
    <w:semiHidden/>
    <w:rsid w:val="000F34C5"/>
    <w:rPr>
      <w:rFonts w:ascii="Tahoma" w:eastAsia="Times New Roman" w:hAnsi="Tahoma" w:cs="Tahoma"/>
      <w:sz w:val="16"/>
      <w:szCs w:val="16"/>
      <w:lang w:eastAsia="tr-TR"/>
    </w:rPr>
  </w:style>
  <w:style w:type="paragraph" w:styleId="ListeParagraf">
    <w:name w:val="List Paragraph"/>
    <w:basedOn w:val="Normal"/>
    <w:uiPriority w:val="34"/>
    <w:qFormat/>
    <w:rsid w:val="00491A20"/>
    <w:pPr>
      <w:ind w:left="720"/>
      <w:contextualSpacing/>
    </w:pPr>
  </w:style>
  <w:style w:type="table" w:styleId="TabloKlavuzu">
    <w:name w:val="Table Grid"/>
    <w:basedOn w:val="NormalTablo"/>
    <w:uiPriority w:val="59"/>
    <w:rsid w:val="007C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09756">
      <w:bodyDiv w:val="1"/>
      <w:marLeft w:val="0"/>
      <w:marRight w:val="0"/>
      <w:marTop w:val="0"/>
      <w:marBottom w:val="0"/>
      <w:divBdr>
        <w:top w:val="none" w:sz="0" w:space="0" w:color="auto"/>
        <w:left w:val="none" w:sz="0" w:space="0" w:color="auto"/>
        <w:bottom w:val="none" w:sz="0" w:space="0" w:color="auto"/>
        <w:right w:val="none" w:sz="0" w:space="0" w:color="auto"/>
      </w:divBdr>
    </w:div>
    <w:div w:id="983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s.sakarya.edu.tr/?upage=fak&amp;page=drs&amp;f=1106&amp;b=1243&amp;ch=1&amp;yil=2015&amp;lang=tr&amp;dpage=all&amp;InKod=71146" TargetMode="External"/><Relationship Id="rId3" Type="http://schemas.openxmlformats.org/officeDocument/2006/relationships/webSettings" Target="webSettings.xml"/><Relationship Id="rId7" Type="http://schemas.openxmlformats.org/officeDocument/2006/relationships/hyperlink" Target="http://www.ebs.sakarya.edu.tr/?upage=fak&amp;page=drs&amp;f=1106&amp;b=1243&amp;ch=1&amp;yil=2015&amp;lang=tr&amp;dpage=all&amp;InKod=533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bs.sakarya.edu.tr/?upage=fak&amp;page=drs&amp;f=1106&amp;b=1243&amp;ch=1&amp;yil=2015&amp;lang=tr&amp;dpage=all&amp;InKod=69624" TargetMode="External"/><Relationship Id="rId4" Type="http://schemas.openxmlformats.org/officeDocument/2006/relationships/footnotes" Target="footnotes.xml"/><Relationship Id="rId9" Type="http://schemas.openxmlformats.org/officeDocument/2006/relationships/hyperlink" Target="http://www.ebs.sakarya.edu.tr/?upage=fak&amp;page=drs&amp;f=1106&amp;b=1243&amp;ch=1&amp;yil=2015&amp;lang=tr&amp;dpage=all&amp;InKod=7117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Şefik ÇAKMAK</dc:creator>
  <cp:lastModifiedBy>Sau</cp:lastModifiedBy>
  <cp:revision>2</cp:revision>
  <cp:lastPrinted>2016-02-15T06:57:00Z</cp:lastPrinted>
  <dcterms:created xsi:type="dcterms:W3CDTF">2016-12-29T07:53:00Z</dcterms:created>
  <dcterms:modified xsi:type="dcterms:W3CDTF">2016-12-29T07:53:00Z</dcterms:modified>
</cp:coreProperties>
</file>