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4"/>
        <w:gridCol w:w="2542"/>
        <w:gridCol w:w="2380"/>
        <w:gridCol w:w="2016"/>
      </w:tblGrid>
      <w:tr w:rsidR="00A142B9" w:rsidTr="00A142B9">
        <w:tc>
          <w:tcPr>
            <w:tcW w:w="9062" w:type="dxa"/>
            <w:gridSpan w:val="4"/>
            <w:shd w:val="clear" w:color="auto" w:fill="A6A6A6" w:themeFill="background1" w:themeFillShade="A6"/>
          </w:tcPr>
          <w:p w:rsidR="00A142B9" w:rsidRPr="00A142B9" w:rsidRDefault="00A142B9" w:rsidP="00A1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A142B9">
              <w:rPr>
                <w:rFonts w:ascii="Times New Roman" w:hAnsi="Times New Roman" w:cs="Times New Roman"/>
                <w:b/>
                <w:sz w:val="24"/>
                <w:szCs w:val="24"/>
              </w:rPr>
              <w:t>2020-2021 AKADEMİK YILI YAZ ÖĞRETİMİNDE AÇILMASI PLANLANAN DERSLER</w:t>
            </w:r>
          </w:p>
        </w:tc>
      </w:tr>
      <w:tr w:rsidR="00A142B9" w:rsidTr="00A142B9">
        <w:tc>
          <w:tcPr>
            <w:tcW w:w="2124" w:type="dxa"/>
            <w:shd w:val="clear" w:color="auto" w:fill="A6A6A6" w:themeFill="background1" w:themeFillShade="A6"/>
          </w:tcPr>
          <w:p w:rsidR="00A142B9" w:rsidRPr="00A142B9" w:rsidRDefault="00A1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2542" w:type="dxa"/>
            <w:shd w:val="clear" w:color="auto" w:fill="A6A6A6" w:themeFill="background1" w:themeFillShade="A6"/>
          </w:tcPr>
          <w:p w:rsidR="00A142B9" w:rsidRPr="00A142B9" w:rsidRDefault="00A1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380" w:type="dxa"/>
            <w:shd w:val="clear" w:color="auto" w:fill="A6A6A6" w:themeFill="background1" w:themeFillShade="A6"/>
          </w:tcPr>
          <w:p w:rsidR="00A142B9" w:rsidRPr="00A142B9" w:rsidRDefault="00A1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b/>
                <w:sz w:val="24"/>
                <w:szCs w:val="24"/>
              </w:rPr>
              <w:t>Dersin Öğretim Üyesi</w:t>
            </w:r>
          </w:p>
        </w:tc>
        <w:tc>
          <w:tcPr>
            <w:tcW w:w="2016" w:type="dxa"/>
            <w:shd w:val="clear" w:color="auto" w:fill="A6A6A6" w:themeFill="background1" w:themeFillShade="A6"/>
          </w:tcPr>
          <w:p w:rsidR="00A142B9" w:rsidRPr="00A142B9" w:rsidRDefault="00A1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</w:tr>
      <w:tr w:rsidR="00A142B9" w:rsidTr="00A142B9">
        <w:tc>
          <w:tcPr>
            <w:tcW w:w="2124" w:type="dxa"/>
          </w:tcPr>
          <w:p w:rsidR="00A142B9" w:rsidRPr="00A142B9" w:rsidRDefault="00A142B9" w:rsidP="00A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HUK 105</w:t>
            </w:r>
          </w:p>
        </w:tc>
        <w:tc>
          <w:tcPr>
            <w:tcW w:w="2542" w:type="dxa"/>
          </w:tcPr>
          <w:p w:rsidR="00A142B9" w:rsidRPr="00A142B9" w:rsidRDefault="00A142B9" w:rsidP="0040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Anayasa Hukuku Genel Esaslar</w:t>
            </w:r>
          </w:p>
        </w:tc>
        <w:tc>
          <w:tcPr>
            <w:tcW w:w="2380" w:type="dxa"/>
          </w:tcPr>
          <w:p w:rsidR="00A142B9" w:rsidRPr="00A142B9" w:rsidRDefault="00A142B9" w:rsidP="0040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142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Üyesi  Alper</w:t>
            </w:r>
            <w:proofErr w:type="gramEnd"/>
            <w:r w:rsidRPr="00A142B9">
              <w:rPr>
                <w:rFonts w:ascii="Times New Roman" w:hAnsi="Times New Roman" w:cs="Times New Roman"/>
                <w:sz w:val="24"/>
                <w:szCs w:val="24"/>
              </w:rPr>
              <w:t xml:space="preserve"> IŞIK</w:t>
            </w:r>
          </w:p>
        </w:tc>
        <w:tc>
          <w:tcPr>
            <w:tcW w:w="2016" w:type="dxa"/>
          </w:tcPr>
          <w:p w:rsidR="00A142B9" w:rsidRPr="00A142B9" w:rsidRDefault="00A142B9" w:rsidP="00A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2B9" w:rsidTr="00A142B9">
        <w:tc>
          <w:tcPr>
            <w:tcW w:w="2124" w:type="dxa"/>
          </w:tcPr>
          <w:p w:rsidR="00A142B9" w:rsidRPr="00A142B9" w:rsidRDefault="00A142B9" w:rsidP="00A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HUK 108</w:t>
            </w:r>
          </w:p>
        </w:tc>
        <w:tc>
          <w:tcPr>
            <w:tcW w:w="2542" w:type="dxa"/>
          </w:tcPr>
          <w:p w:rsidR="00A142B9" w:rsidRPr="00A142B9" w:rsidRDefault="00A142B9" w:rsidP="0040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Türk Anayasa Hukuku</w:t>
            </w:r>
          </w:p>
        </w:tc>
        <w:tc>
          <w:tcPr>
            <w:tcW w:w="2380" w:type="dxa"/>
          </w:tcPr>
          <w:p w:rsidR="00A142B9" w:rsidRPr="00A142B9" w:rsidRDefault="00A142B9" w:rsidP="0040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142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Üyesi  Alper</w:t>
            </w:r>
            <w:proofErr w:type="gramEnd"/>
            <w:r w:rsidRPr="00A142B9">
              <w:rPr>
                <w:rFonts w:ascii="Times New Roman" w:hAnsi="Times New Roman" w:cs="Times New Roman"/>
                <w:sz w:val="24"/>
                <w:szCs w:val="24"/>
              </w:rPr>
              <w:t xml:space="preserve"> IŞIK</w:t>
            </w:r>
          </w:p>
        </w:tc>
        <w:tc>
          <w:tcPr>
            <w:tcW w:w="2016" w:type="dxa"/>
          </w:tcPr>
          <w:p w:rsidR="00A142B9" w:rsidRPr="00A142B9" w:rsidRDefault="00A142B9" w:rsidP="00A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2B9" w:rsidTr="00A142B9">
        <w:tc>
          <w:tcPr>
            <w:tcW w:w="2124" w:type="dxa"/>
          </w:tcPr>
          <w:p w:rsidR="00A142B9" w:rsidRPr="00A142B9" w:rsidRDefault="00A142B9" w:rsidP="00A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HUK</w:t>
            </w: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</w:p>
        </w:tc>
        <w:tc>
          <w:tcPr>
            <w:tcW w:w="2542" w:type="dxa"/>
          </w:tcPr>
          <w:p w:rsidR="00A142B9" w:rsidRPr="00A142B9" w:rsidRDefault="00A142B9" w:rsidP="0040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Genel Kamu Hukuku</w:t>
            </w:r>
          </w:p>
        </w:tc>
        <w:tc>
          <w:tcPr>
            <w:tcW w:w="2380" w:type="dxa"/>
          </w:tcPr>
          <w:p w:rsidR="00A142B9" w:rsidRPr="00A142B9" w:rsidRDefault="00A142B9" w:rsidP="0040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142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Üyesi  Alper</w:t>
            </w:r>
            <w:proofErr w:type="gramEnd"/>
            <w:r w:rsidRPr="00A142B9">
              <w:rPr>
                <w:rFonts w:ascii="Times New Roman" w:hAnsi="Times New Roman" w:cs="Times New Roman"/>
                <w:sz w:val="24"/>
                <w:szCs w:val="24"/>
              </w:rPr>
              <w:t xml:space="preserve"> IŞIK</w:t>
            </w:r>
          </w:p>
        </w:tc>
        <w:tc>
          <w:tcPr>
            <w:tcW w:w="2016" w:type="dxa"/>
          </w:tcPr>
          <w:p w:rsidR="00A142B9" w:rsidRPr="00A142B9" w:rsidRDefault="00A142B9" w:rsidP="00A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2B9" w:rsidTr="00A142B9">
        <w:tc>
          <w:tcPr>
            <w:tcW w:w="2124" w:type="dxa"/>
            <w:shd w:val="clear" w:color="auto" w:fill="A6A6A6" w:themeFill="background1" w:themeFillShade="A6"/>
          </w:tcPr>
          <w:p w:rsidR="00A142B9" w:rsidRPr="00A142B9" w:rsidRDefault="00A142B9" w:rsidP="00A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A6A6A6" w:themeFill="background1" w:themeFillShade="A6"/>
          </w:tcPr>
          <w:p w:rsidR="00A142B9" w:rsidRPr="00A142B9" w:rsidRDefault="00A142B9" w:rsidP="00406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6A6A6" w:themeFill="background1" w:themeFillShade="A6"/>
          </w:tcPr>
          <w:p w:rsidR="00A142B9" w:rsidRPr="00A142B9" w:rsidRDefault="00A142B9" w:rsidP="00406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6A6A6" w:themeFill="background1" w:themeFillShade="A6"/>
          </w:tcPr>
          <w:p w:rsidR="00A142B9" w:rsidRPr="00A142B9" w:rsidRDefault="00A142B9" w:rsidP="00A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B9" w:rsidTr="00A142B9">
        <w:tc>
          <w:tcPr>
            <w:tcW w:w="2124" w:type="dxa"/>
          </w:tcPr>
          <w:p w:rsidR="00A142B9" w:rsidRPr="00A142B9" w:rsidRDefault="00A142B9" w:rsidP="00A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HUK</w:t>
            </w: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</w:p>
        </w:tc>
        <w:tc>
          <w:tcPr>
            <w:tcW w:w="2542" w:type="dxa"/>
          </w:tcPr>
          <w:p w:rsidR="00A142B9" w:rsidRPr="00A142B9" w:rsidRDefault="00A142B9" w:rsidP="0040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Ceza Hukuku Genel Hükümler- I</w:t>
            </w:r>
          </w:p>
        </w:tc>
        <w:tc>
          <w:tcPr>
            <w:tcW w:w="2380" w:type="dxa"/>
          </w:tcPr>
          <w:p w:rsidR="00A142B9" w:rsidRPr="00A142B9" w:rsidRDefault="00A142B9" w:rsidP="0040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. Üyesi Mehmet SAYDAM</w:t>
            </w:r>
          </w:p>
        </w:tc>
        <w:tc>
          <w:tcPr>
            <w:tcW w:w="2016" w:type="dxa"/>
          </w:tcPr>
          <w:p w:rsidR="00A142B9" w:rsidRPr="00A142B9" w:rsidRDefault="00A142B9" w:rsidP="00A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42B9" w:rsidTr="00A142B9">
        <w:tc>
          <w:tcPr>
            <w:tcW w:w="2124" w:type="dxa"/>
          </w:tcPr>
          <w:p w:rsidR="00A142B9" w:rsidRPr="00A142B9" w:rsidRDefault="00A142B9" w:rsidP="00A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HUK</w:t>
            </w: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 xml:space="preserve"> 207</w:t>
            </w:r>
          </w:p>
        </w:tc>
        <w:tc>
          <w:tcPr>
            <w:tcW w:w="2542" w:type="dxa"/>
          </w:tcPr>
          <w:p w:rsidR="00A142B9" w:rsidRPr="00A142B9" w:rsidRDefault="00A142B9" w:rsidP="00A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Uluslararası Kamu Hukuku-I</w:t>
            </w:r>
          </w:p>
        </w:tc>
        <w:tc>
          <w:tcPr>
            <w:tcW w:w="2380" w:type="dxa"/>
          </w:tcPr>
          <w:p w:rsidR="00A142B9" w:rsidRPr="00A142B9" w:rsidRDefault="00A142B9" w:rsidP="00A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142B9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proofErr w:type="spellStart"/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Sezercan</w:t>
            </w:r>
            <w:proofErr w:type="spellEnd"/>
            <w:r w:rsidRPr="00A142B9">
              <w:rPr>
                <w:rFonts w:ascii="Times New Roman" w:hAnsi="Times New Roman" w:cs="Times New Roman"/>
                <w:sz w:val="24"/>
                <w:szCs w:val="24"/>
              </w:rPr>
              <w:t xml:space="preserve"> BEKTAŞ</w:t>
            </w:r>
          </w:p>
        </w:tc>
        <w:tc>
          <w:tcPr>
            <w:tcW w:w="2016" w:type="dxa"/>
          </w:tcPr>
          <w:p w:rsidR="00A142B9" w:rsidRPr="00A142B9" w:rsidRDefault="00A142B9" w:rsidP="00A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42B9" w:rsidTr="00A142B9">
        <w:tc>
          <w:tcPr>
            <w:tcW w:w="2124" w:type="dxa"/>
          </w:tcPr>
          <w:p w:rsidR="00A142B9" w:rsidRPr="00A142B9" w:rsidRDefault="00A142B9" w:rsidP="00A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HUK</w:t>
            </w: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</w:p>
        </w:tc>
        <w:tc>
          <w:tcPr>
            <w:tcW w:w="2542" w:type="dxa"/>
          </w:tcPr>
          <w:p w:rsidR="00A142B9" w:rsidRPr="00A142B9" w:rsidRDefault="00A142B9" w:rsidP="00A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Ceza Hukuku Genel Hükümler- II</w:t>
            </w:r>
          </w:p>
        </w:tc>
        <w:tc>
          <w:tcPr>
            <w:tcW w:w="2380" w:type="dxa"/>
          </w:tcPr>
          <w:p w:rsidR="00A142B9" w:rsidRPr="00A142B9" w:rsidRDefault="00A142B9" w:rsidP="00A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. Üyesi Mehmet SAYDAM</w:t>
            </w:r>
          </w:p>
        </w:tc>
        <w:tc>
          <w:tcPr>
            <w:tcW w:w="2016" w:type="dxa"/>
          </w:tcPr>
          <w:p w:rsidR="00A142B9" w:rsidRPr="00A142B9" w:rsidRDefault="00A142B9" w:rsidP="00A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42B9" w:rsidTr="00A142B9">
        <w:tc>
          <w:tcPr>
            <w:tcW w:w="2124" w:type="dxa"/>
          </w:tcPr>
          <w:p w:rsidR="00A142B9" w:rsidRPr="00A142B9" w:rsidRDefault="00A142B9" w:rsidP="00A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HUK</w:t>
            </w: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 xml:space="preserve"> 210 </w:t>
            </w:r>
          </w:p>
        </w:tc>
        <w:tc>
          <w:tcPr>
            <w:tcW w:w="2542" w:type="dxa"/>
          </w:tcPr>
          <w:p w:rsidR="00A142B9" w:rsidRPr="00A142B9" w:rsidRDefault="00A142B9" w:rsidP="00A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Uluslararası Kamu Hukuku-II</w:t>
            </w:r>
          </w:p>
        </w:tc>
        <w:tc>
          <w:tcPr>
            <w:tcW w:w="2380" w:type="dxa"/>
          </w:tcPr>
          <w:p w:rsidR="00A142B9" w:rsidRPr="00A142B9" w:rsidRDefault="00A142B9" w:rsidP="00A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142B9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proofErr w:type="spellStart"/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Sezercan</w:t>
            </w:r>
            <w:proofErr w:type="spellEnd"/>
            <w:r w:rsidRPr="00A142B9">
              <w:rPr>
                <w:rFonts w:ascii="Times New Roman" w:hAnsi="Times New Roman" w:cs="Times New Roman"/>
                <w:sz w:val="24"/>
                <w:szCs w:val="24"/>
              </w:rPr>
              <w:t xml:space="preserve"> BEKTAŞ</w:t>
            </w:r>
          </w:p>
        </w:tc>
        <w:tc>
          <w:tcPr>
            <w:tcW w:w="2016" w:type="dxa"/>
          </w:tcPr>
          <w:p w:rsidR="00A142B9" w:rsidRPr="00A142B9" w:rsidRDefault="00A142B9" w:rsidP="00A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42B9" w:rsidTr="00A142B9">
        <w:tc>
          <w:tcPr>
            <w:tcW w:w="2124" w:type="dxa"/>
            <w:shd w:val="clear" w:color="auto" w:fill="A6A6A6" w:themeFill="background1" w:themeFillShade="A6"/>
          </w:tcPr>
          <w:p w:rsidR="00A142B9" w:rsidRPr="00A142B9" w:rsidRDefault="00A142B9" w:rsidP="00A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A6A6A6" w:themeFill="background1" w:themeFillShade="A6"/>
          </w:tcPr>
          <w:p w:rsidR="00A142B9" w:rsidRPr="00A142B9" w:rsidRDefault="00A142B9" w:rsidP="00A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6A6A6" w:themeFill="background1" w:themeFillShade="A6"/>
          </w:tcPr>
          <w:p w:rsidR="00A142B9" w:rsidRPr="00A142B9" w:rsidRDefault="00A142B9" w:rsidP="00A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6A6A6" w:themeFill="background1" w:themeFillShade="A6"/>
          </w:tcPr>
          <w:p w:rsidR="00A142B9" w:rsidRPr="00A142B9" w:rsidRDefault="00A142B9" w:rsidP="00A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B9" w:rsidTr="00A142B9">
        <w:tc>
          <w:tcPr>
            <w:tcW w:w="2124" w:type="dxa"/>
          </w:tcPr>
          <w:p w:rsidR="00A142B9" w:rsidRPr="00A142B9" w:rsidRDefault="00A142B9" w:rsidP="00A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HUK</w:t>
            </w: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 xml:space="preserve"> 307</w:t>
            </w:r>
          </w:p>
        </w:tc>
        <w:tc>
          <w:tcPr>
            <w:tcW w:w="2542" w:type="dxa"/>
          </w:tcPr>
          <w:p w:rsidR="00A142B9" w:rsidRPr="00A142B9" w:rsidRDefault="00A142B9" w:rsidP="00A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Ticari İşletme Hukuku</w:t>
            </w:r>
          </w:p>
        </w:tc>
        <w:tc>
          <w:tcPr>
            <w:tcW w:w="2380" w:type="dxa"/>
          </w:tcPr>
          <w:p w:rsidR="00A142B9" w:rsidRPr="00A142B9" w:rsidRDefault="00A142B9" w:rsidP="00A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Prof. Dr. Şafak NARBAY -Doç. Dr. Mustafa YASAN</w:t>
            </w:r>
          </w:p>
        </w:tc>
        <w:tc>
          <w:tcPr>
            <w:tcW w:w="2016" w:type="dxa"/>
          </w:tcPr>
          <w:p w:rsidR="00A142B9" w:rsidRPr="00A142B9" w:rsidRDefault="00A142B9" w:rsidP="00A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42B9" w:rsidTr="00A142B9">
        <w:tc>
          <w:tcPr>
            <w:tcW w:w="2124" w:type="dxa"/>
          </w:tcPr>
          <w:p w:rsidR="00A142B9" w:rsidRPr="00A142B9" w:rsidRDefault="00A142B9" w:rsidP="00A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HUK</w:t>
            </w: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 xml:space="preserve"> 308</w:t>
            </w:r>
          </w:p>
        </w:tc>
        <w:tc>
          <w:tcPr>
            <w:tcW w:w="2542" w:type="dxa"/>
          </w:tcPr>
          <w:p w:rsidR="00A142B9" w:rsidRPr="00A142B9" w:rsidRDefault="00A142B9" w:rsidP="00A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Şirketler Hukuku</w:t>
            </w:r>
          </w:p>
        </w:tc>
        <w:tc>
          <w:tcPr>
            <w:tcW w:w="2380" w:type="dxa"/>
          </w:tcPr>
          <w:p w:rsidR="00A142B9" w:rsidRPr="00A142B9" w:rsidRDefault="00A142B9" w:rsidP="00A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Prof. Dr. Şafak NARBAY -Doç. Dr. Mustafa YASAN</w:t>
            </w:r>
          </w:p>
        </w:tc>
        <w:tc>
          <w:tcPr>
            <w:tcW w:w="2016" w:type="dxa"/>
          </w:tcPr>
          <w:p w:rsidR="00A142B9" w:rsidRPr="00A142B9" w:rsidRDefault="00A142B9" w:rsidP="00A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42B9" w:rsidTr="00A142B9">
        <w:tc>
          <w:tcPr>
            <w:tcW w:w="2124" w:type="dxa"/>
            <w:shd w:val="clear" w:color="auto" w:fill="A6A6A6" w:themeFill="background1" w:themeFillShade="A6"/>
          </w:tcPr>
          <w:p w:rsidR="00A142B9" w:rsidRPr="00A142B9" w:rsidRDefault="00A142B9" w:rsidP="00A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A6A6A6" w:themeFill="background1" w:themeFillShade="A6"/>
          </w:tcPr>
          <w:p w:rsidR="00A142B9" w:rsidRPr="00A142B9" w:rsidRDefault="00A142B9" w:rsidP="00A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6A6A6" w:themeFill="background1" w:themeFillShade="A6"/>
          </w:tcPr>
          <w:p w:rsidR="00A142B9" w:rsidRPr="00A142B9" w:rsidRDefault="00A142B9" w:rsidP="00A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6A6A6" w:themeFill="background1" w:themeFillShade="A6"/>
          </w:tcPr>
          <w:p w:rsidR="00A142B9" w:rsidRPr="00A142B9" w:rsidRDefault="00A142B9" w:rsidP="00A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B9" w:rsidTr="00A142B9">
        <w:tc>
          <w:tcPr>
            <w:tcW w:w="2124" w:type="dxa"/>
          </w:tcPr>
          <w:p w:rsidR="00A142B9" w:rsidRPr="00A142B9" w:rsidRDefault="00A142B9" w:rsidP="00A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HUK</w:t>
            </w: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 xml:space="preserve"> 408</w:t>
            </w:r>
          </w:p>
        </w:tc>
        <w:tc>
          <w:tcPr>
            <w:tcW w:w="2542" w:type="dxa"/>
          </w:tcPr>
          <w:p w:rsidR="00A142B9" w:rsidRPr="00A142B9" w:rsidRDefault="00A142B9" w:rsidP="00A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Ceza Muhakemesi Hukuku</w:t>
            </w:r>
          </w:p>
        </w:tc>
        <w:tc>
          <w:tcPr>
            <w:tcW w:w="2380" w:type="dxa"/>
          </w:tcPr>
          <w:p w:rsidR="00A142B9" w:rsidRPr="00A142B9" w:rsidRDefault="00A142B9" w:rsidP="00A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. Üyesi Mehmet SAYDAM</w:t>
            </w:r>
          </w:p>
        </w:tc>
        <w:tc>
          <w:tcPr>
            <w:tcW w:w="2016" w:type="dxa"/>
          </w:tcPr>
          <w:p w:rsidR="00A142B9" w:rsidRPr="00A142B9" w:rsidRDefault="00A142B9" w:rsidP="00A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42B9" w:rsidTr="00A142B9">
        <w:tc>
          <w:tcPr>
            <w:tcW w:w="2124" w:type="dxa"/>
          </w:tcPr>
          <w:p w:rsidR="00A142B9" w:rsidRPr="00A142B9" w:rsidRDefault="00A142B9" w:rsidP="00A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HUK</w:t>
            </w: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 xml:space="preserve"> 404</w:t>
            </w:r>
          </w:p>
        </w:tc>
        <w:tc>
          <w:tcPr>
            <w:tcW w:w="2542" w:type="dxa"/>
          </w:tcPr>
          <w:p w:rsidR="00A142B9" w:rsidRPr="00A142B9" w:rsidRDefault="00A142B9" w:rsidP="00A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Kıymetli Evrak Hukuku</w:t>
            </w:r>
          </w:p>
        </w:tc>
        <w:tc>
          <w:tcPr>
            <w:tcW w:w="2380" w:type="dxa"/>
          </w:tcPr>
          <w:p w:rsidR="00A142B9" w:rsidRPr="00A142B9" w:rsidRDefault="00A142B9" w:rsidP="00A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Prof. Dr. Şafak NARBAY -Doç. Dr. Mustafa YASAN</w:t>
            </w:r>
          </w:p>
        </w:tc>
        <w:tc>
          <w:tcPr>
            <w:tcW w:w="2016" w:type="dxa"/>
          </w:tcPr>
          <w:p w:rsidR="00A142B9" w:rsidRPr="00A142B9" w:rsidRDefault="00A142B9" w:rsidP="00A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42B9" w:rsidTr="00A142B9">
        <w:tc>
          <w:tcPr>
            <w:tcW w:w="2124" w:type="dxa"/>
          </w:tcPr>
          <w:p w:rsidR="00A142B9" w:rsidRPr="00A142B9" w:rsidRDefault="00A142B9" w:rsidP="00A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HUK</w:t>
            </w: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 xml:space="preserve"> 467</w:t>
            </w:r>
          </w:p>
        </w:tc>
        <w:tc>
          <w:tcPr>
            <w:tcW w:w="2542" w:type="dxa"/>
          </w:tcPr>
          <w:p w:rsidR="00A142B9" w:rsidRPr="00A142B9" w:rsidRDefault="00A142B9" w:rsidP="00A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Deniz Hukuku</w:t>
            </w:r>
          </w:p>
        </w:tc>
        <w:tc>
          <w:tcPr>
            <w:tcW w:w="2380" w:type="dxa"/>
          </w:tcPr>
          <w:p w:rsidR="00A142B9" w:rsidRPr="00A142B9" w:rsidRDefault="00A142B9" w:rsidP="00A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142B9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proofErr w:type="spellStart"/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Sezercan</w:t>
            </w:r>
            <w:proofErr w:type="spellEnd"/>
            <w:r w:rsidRPr="00A142B9">
              <w:rPr>
                <w:rFonts w:ascii="Times New Roman" w:hAnsi="Times New Roman" w:cs="Times New Roman"/>
                <w:sz w:val="24"/>
                <w:szCs w:val="24"/>
              </w:rPr>
              <w:t xml:space="preserve"> BEKTAŞ</w:t>
            </w:r>
          </w:p>
        </w:tc>
        <w:tc>
          <w:tcPr>
            <w:tcW w:w="2016" w:type="dxa"/>
          </w:tcPr>
          <w:p w:rsidR="00A142B9" w:rsidRPr="00A142B9" w:rsidRDefault="00A142B9" w:rsidP="00A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42B9" w:rsidTr="00A142B9">
        <w:tc>
          <w:tcPr>
            <w:tcW w:w="2124" w:type="dxa"/>
            <w:shd w:val="clear" w:color="auto" w:fill="A6A6A6" w:themeFill="background1" w:themeFillShade="A6"/>
          </w:tcPr>
          <w:p w:rsidR="00A142B9" w:rsidRPr="00A142B9" w:rsidRDefault="00A142B9" w:rsidP="00A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A6A6A6" w:themeFill="background1" w:themeFillShade="A6"/>
          </w:tcPr>
          <w:p w:rsidR="00A142B9" w:rsidRPr="00A142B9" w:rsidRDefault="00A142B9" w:rsidP="00A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6A6A6" w:themeFill="background1" w:themeFillShade="A6"/>
          </w:tcPr>
          <w:p w:rsidR="00A142B9" w:rsidRPr="00A142B9" w:rsidRDefault="00A142B9" w:rsidP="00A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6A6A6" w:themeFill="background1" w:themeFillShade="A6"/>
          </w:tcPr>
          <w:p w:rsidR="00A142B9" w:rsidRPr="00A142B9" w:rsidRDefault="00A142B9" w:rsidP="00A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BF2093" w:rsidRDefault="00BF2093"/>
    <w:sectPr w:rsidR="00BF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13"/>
    <w:rsid w:val="001D1E1E"/>
    <w:rsid w:val="00231DB6"/>
    <w:rsid w:val="003D37FF"/>
    <w:rsid w:val="00406963"/>
    <w:rsid w:val="007053D7"/>
    <w:rsid w:val="00727D9E"/>
    <w:rsid w:val="00823F0C"/>
    <w:rsid w:val="00881063"/>
    <w:rsid w:val="009F4B13"/>
    <w:rsid w:val="00A142B9"/>
    <w:rsid w:val="00B0527D"/>
    <w:rsid w:val="00B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A79CB-885D-4349-9183-B4864F60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1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81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7</cp:revision>
  <cp:lastPrinted>2019-05-02T12:24:00Z</cp:lastPrinted>
  <dcterms:created xsi:type="dcterms:W3CDTF">2020-12-25T09:09:00Z</dcterms:created>
  <dcterms:modified xsi:type="dcterms:W3CDTF">2021-01-06T12:41:00Z</dcterms:modified>
</cp:coreProperties>
</file>