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30" w:rsidRPr="00F16310" w:rsidRDefault="00F16310" w:rsidP="00F16310">
      <w:pPr>
        <w:jc w:val="both"/>
        <w:rPr>
          <w:rFonts w:ascii="Arial Black" w:hAnsi="Arial Black"/>
          <w:b/>
          <w:sz w:val="36"/>
          <w:szCs w:val="36"/>
        </w:rPr>
      </w:pPr>
      <w:r w:rsidRPr="00F16310">
        <w:rPr>
          <w:rFonts w:ascii="Arial Black" w:hAnsi="Arial Black"/>
          <w:b/>
          <w:sz w:val="36"/>
          <w:szCs w:val="36"/>
        </w:rPr>
        <w:t xml:space="preserve">Öğrenci İşleri Daire Başkanlığı Danışma Bürosu bünyesinde engelli öğrencilerin </w:t>
      </w:r>
      <w:bookmarkStart w:id="0" w:name="_GoBack"/>
      <w:bookmarkEnd w:id="0"/>
      <w:r w:rsidRPr="00F16310">
        <w:rPr>
          <w:rFonts w:ascii="Arial Black" w:hAnsi="Arial Black"/>
          <w:b/>
          <w:sz w:val="36"/>
          <w:szCs w:val="36"/>
        </w:rPr>
        <w:t xml:space="preserve">hizmetlerine yönelik Engelli Öğrenci Danışma Birimi kurulmuştur. Öğrenci İşleri Dairesi Başkanlığı birimlerinden hizmet almak isteyen engelli öğrencilerimiz Danışma Bürosuna başvuracak ve hizmet almak istediği birimin personeli Danışma Bürosuna davet edilerek işlemleri gerçekleştirilecektir. </w:t>
      </w:r>
    </w:p>
    <w:sectPr w:rsidR="00C63C30" w:rsidRPr="00F16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44"/>
    <w:rsid w:val="00C63C30"/>
    <w:rsid w:val="00C71918"/>
    <w:rsid w:val="00F16310"/>
    <w:rsid w:val="00F23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Words>
  <Characters>318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2015-04-20T06:41:00Z</dcterms:created>
  <dcterms:modified xsi:type="dcterms:W3CDTF">2015-04-20T07:06:00Z</dcterms:modified>
</cp:coreProperties>
</file>