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5D" w:rsidRPr="00595944" w:rsidRDefault="00B31EE0" w:rsidP="005959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44BB9B7" wp14:editId="1AA34971">
            <wp:extent cx="5760720" cy="2408301"/>
            <wp:effectExtent l="0" t="0" r="0" b="0"/>
            <wp:docPr id="1" name="Resim 1" descr="http://www.sasgem.sakarya.edu.tr/images/slaytlar/Slayt_CagriSla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sgem.sakarya.edu.tr/images/slaytlar/Slayt_CagriSlay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44" w:rsidRPr="00595944" w:rsidRDefault="00BC2E7D" w:rsidP="00595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Sevgili Hukuk Fakültesi Öğrencileri</w:t>
      </w:r>
      <w:r w:rsidR="00595944" w:rsidRPr="005959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5944" w:rsidRDefault="009D2520" w:rsidP="00595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Öncelikle yeni eğitim yılını</w:t>
      </w:r>
      <w:r w:rsidR="0002197D">
        <w:rPr>
          <w:rFonts w:ascii="Times New Roman" w:hAnsi="Times New Roman" w:cs="Times New Roman"/>
          <w:sz w:val="24"/>
          <w:szCs w:val="24"/>
        </w:rPr>
        <w:t>zın hayırlı olmasını diliyoruz.</w:t>
      </w:r>
      <w:r w:rsidR="00795D13" w:rsidRPr="00595944">
        <w:rPr>
          <w:rFonts w:ascii="Times New Roman" w:hAnsi="Times New Roman" w:cs="Times New Roman"/>
          <w:sz w:val="24"/>
          <w:szCs w:val="24"/>
        </w:rPr>
        <w:t xml:space="preserve"> </w:t>
      </w:r>
      <w:r w:rsidR="0002197D">
        <w:rPr>
          <w:rFonts w:ascii="Times New Roman" w:hAnsi="Times New Roman" w:cs="Times New Roman"/>
          <w:sz w:val="24"/>
          <w:szCs w:val="24"/>
        </w:rPr>
        <w:t xml:space="preserve">Akademik ve sosyal gelişim </w:t>
      </w:r>
      <w:r w:rsidR="00795D13" w:rsidRPr="00595944">
        <w:rPr>
          <w:rFonts w:ascii="Times New Roman" w:hAnsi="Times New Roman" w:cs="Times New Roman"/>
          <w:sz w:val="24"/>
          <w:szCs w:val="24"/>
        </w:rPr>
        <w:t>için üniversite eğitimi hayati bir konuma sahiptir. Hem dersleri</w:t>
      </w:r>
      <w:r w:rsidR="00795D13">
        <w:rPr>
          <w:rFonts w:ascii="Times New Roman" w:hAnsi="Times New Roman" w:cs="Times New Roman"/>
          <w:sz w:val="24"/>
          <w:szCs w:val="24"/>
        </w:rPr>
        <w:t>n</w:t>
      </w:r>
      <w:r w:rsidR="00795D13" w:rsidRPr="00595944">
        <w:rPr>
          <w:rFonts w:ascii="Times New Roman" w:hAnsi="Times New Roman" w:cs="Times New Roman"/>
          <w:sz w:val="24"/>
          <w:szCs w:val="24"/>
        </w:rPr>
        <w:t>izde</w:t>
      </w:r>
      <w:r w:rsidR="00795D13">
        <w:rPr>
          <w:rFonts w:ascii="Times New Roman" w:hAnsi="Times New Roman" w:cs="Times New Roman"/>
          <w:sz w:val="24"/>
          <w:szCs w:val="24"/>
        </w:rPr>
        <w:t>ki eğitim</w:t>
      </w:r>
      <w:r w:rsidR="00795D13" w:rsidRPr="00595944">
        <w:rPr>
          <w:rFonts w:ascii="Times New Roman" w:hAnsi="Times New Roman" w:cs="Times New Roman"/>
          <w:sz w:val="24"/>
          <w:szCs w:val="24"/>
        </w:rPr>
        <w:t xml:space="preserve"> hem de sosyal</w:t>
      </w:r>
      <w:r w:rsidR="00795D13">
        <w:rPr>
          <w:rFonts w:ascii="Times New Roman" w:hAnsi="Times New Roman" w:cs="Times New Roman"/>
          <w:sz w:val="24"/>
          <w:szCs w:val="24"/>
        </w:rPr>
        <w:t>-kültürel</w:t>
      </w:r>
      <w:r w:rsidR="00795D13" w:rsidRPr="00595944">
        <w:rPr>
          <w:rFonts w:ascii="Times New Roman" w:hAnsi="Times New Roman" w:cs="Times New Roman"/>
          <w:sz w:val="24"/>
          <w:szCs w:val="24"/>
        </w:rPr>
        <w:t xml:space="preserve"> faaliyetlerle öğrencilerimi</w:t>
      </w:r>
      <w:r w:rsidR="00795D13">
        <w:rPr>
          <w:rFonts w:ascii="Times New Roman" w:hAnsi="Times New Roman" w:cs="Times New Roman"/>
          <w:sz w:val="24"/>
          <w:szCs w:val="24"/>
        </w:rPr>
        <w:t>zin</w:t>
      </w:r>
      <w:r w:rsidR="00795D13" w:rsidRPr="00595944">
        <w:rPr>
          <w:rFonts w:ascii="Times New Roman" w:hAnsi="Times New Roman" w:cs="Times New Roman"/>
          <w:sz w:val="24"/>
          <w:szCs w:val="24"/>
        </w:rPr>
        <w:t xml:space="preserve"> geleceğe daha iyi hazırlanması arzu edilmektedir. </w:t>
      </w:r>
      <w:r w:rsidR="00795D13">
        <w:rPr>
          <w:rFonts w:ascii="Times New Roman" w:hAnsi="Times New Roman" w:cs="Times New Roman"/>
          <w:sz w:val="24"/>
          <w:szCs w:val="24"/>
        </w:rPr>
        <w:t xml:space="preserve">Bu çerçevede </w:t>
      </w:r>
      <w:r w:rsidR="00595944" w:rsidRPr="00595944">
        <w:rPr>
          <w:rFonts w:ascii="Times New Roman" w:hAnsi="Times New Roman" w:cs="Times New Roman"/>
          <w:sz w:val="24"/>
          <w:szCs w:val="24"/>
        </w:rPr>
        <w:t xml:space="preserve">bazılarımız için önceden bilinen bir yapı olan SASGEM (Sakarya Üniversitesi Akademik ve Sosyal Gelişim Merkezi) </w:t>
      </w:r>
      <w:r w:rsidR="00962474">
        <w:rPr>
          <w:rFonts w:ascii="Times New Roman" w:hAnsi="Times New Roman" w:cs="Times New Roman"/>
          <w:sz w:val="24"/>
          <w:szCs w:val="24"/>
        </w:rPr>
        <w:t xml:space="preserve">Akademi </w:t>
      </w:r>
      <w:r w:rsidR="00595944" w:rsidRPr="00595944">
        <w:rPr>
          <w:rFonts w:ascii="Times New Roman" w:hAnsi="Times New Roman" w:cs="Times New Roman"/>
          <w:sz w:val="24"/>
          <w:szCs w:val="24"/>
        </w:rPr>
        <w:t>hakkında</w:t>
      </w:r>
      <w:r w:rsidR="00795D13">
        <w:rPr>
          <w:rFonts w:ascii="Times New Roman" w:hAnsi="Times New Roman" w:cs="Times New Roman"/>
          <w:sz w:val="24"/>
          <w:szCs w:val="24"/>
        </w:rPr>
        <w:t>ki</w:t>
      </w:r>
      <w:r w:rsidR="00595944" w:rsidRPr="00595944">
        <w:rPr>
          <w:rFonts w:ascii="Times New Roman" w:hAnsi="Times New Roman" w:cs="Times New Roman"/>
          <w:sz w:val="24"/>
          <w:szCs w:val="24"/>
        </w:rPr>
        <w:t xml:space="preserve"> yeni gelişmeleri paylaşma</w:t>
      </w:r>
      <w:r w:rsidR="00795D13">
        <w:rPr>
          <w:rFonts w:ascii="Times New Roman" w:hAnsi="Times New Roman" w:cs="Times New Roman"/>
          <w:sz w:val="24"/>
          <w:szCs w:val="24"/>
        </w:rPr>
        <w:t>k</w:t>
      </w:r>
      <w:r w:rsidR="00595944" w:rsidRPr="00595944">
        <w:rPr>
          <w:rFonts w:ascii="Times New Roman" w:hAnsi="Times New Roman" w:cs="Times New Roman"/>
          <w:sz w:val="24"/>
          <w:szCs w:val="24"/>
        </w:rPr>
        <w:t xml:space="preserve"> i</w:t>
      </w:r>
      <w:r w:rsidR="00795D13">
        <w:rPr>
          <w:rFonts w:ascii="Times New Roman" w:hAnsi="Times New Roman" w:cs="Times New Roman"/>
          <w:sz w:val="24"/>
          <w:szCs w:val="24"/>
        </w:rPr>
        <w:t>s</w:t>
      </w:r>
      <w:r w:rsidR="00595944" w:rsidRPr="00595944">
        <w:rPr>
          <w:rFonts w:ascii="Times New Roman" w:hAnsi="Times New Roman" w:cs="Times New Roman"/>
          <w:sz w:val="24"/>
          <w:szCs w:val="24"/>
        </w:rPr>
        <w:t>tiyoruz. SASGEM geçmiş yıllarda bütün fakülteleri kapsayacak şekilde faaliyette bul</w:t>
      </w:r>
      <w:r w:rsidR="00962474">
        <w:rPr>
          <w:rFonts w:ascii="Times New Roman" w:hAnsi="Times New Roman" w:cs="Times New Roman"/>
          <w:sz w:val="24"/>
          <w:szCs w:val="24"/>
        </w:rPr>
        <w:t>unuyordu. Yeni dönemde SASGEM iki</w:t>
      </w:r>
      <w:r w:rsidR="00595944" w:rsidRPr="00595944">
        <w:rPr>
          <w:rFonts w:ascii="Times New Roman" w:hAnsi="Times New Roman" w:cs="Times New Roman"/>
          <w:sz w:val="24"/>
          <w:szCs w:val="24"/>
        </w:rPr>
        <w:t xml:space="preserve"> ayrı yapıda, fakültelerin ilgi alanlarına</w:t>
      </w:r>
      <w:r w:rsidR="00962474">
        <w:rPr>
          <w:rFonts w:ascii="Times New Roman" w:hAnsi="Times New Roman" w:cs="Times New Roman"/>
          <w:sz w:val="24"/>
          <w:szCs w:val="24"/>
        </w:rPr>
        <w:t xml:space="preserve"> odaklanacak şekilde düzenlendi</w:t>
      </w:r>
      <w:r w:rsidR="00595944" w:rsidRPr="00595944">
        <w:rPr>
          <w:rFonts w:ascii="Times New Roman" w:hAnsi="Times New Roman" w:cs="Times New Roman"/>
          <w:sz w:val="24"/>
          <w:szCs w:val="24"/>
        </w:rPr>
        <w:t xml:space="preserve"> (bilgi için, </w:t>
      </w:r>
      <w:hyperlink r:id="rId5" w:history="1">
        <w:r w:rsidR="00595944" w:rsidRPr="00595944">
          <w:rPr>
            <w:rStyle w:val="Kpr"/>
            <w:rFonts w:ascii="Times New Roman" w:hAnsi="Times New Roman" w:cs="Times New Roman"/>
            <w:sz w:val="24"/>
            <w:szCs w:val="24"/>
          </w:rPr>
          <w:t>http://www.sasgem.sakarya.edu.tr/</w:t>
        </w:r>
      </w:hyperlink>
      <w:r w:rsidR="00595944" w:rsidRPr="00595944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AD4EB0" w:rsidRDefault="00AD4EB0" w:rsidP="00AD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defa bu dönemden itibaren Fakülte Hocası, Hâkim, Savcı, Avukat, Noter veya Baro başkanlığı gibi hukuk alanında yetişmiş ve bilinen uzman misafirlerimiz ile siz öğrencileri buluşturuyoruz. </w:t>
      </w:r>
    </w:p>
    <w:p w:rsidR="00E363FD" w:rsidRDefault="00795D13" w:rsidP="00595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SASGEM’e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katılan öğrenciler</w:t>
      </w:r>
      <w:r w:rsidR="0002197D">
        <w:rPr>
          <w:rFonts w:ascii="Times New Roman" w:hAnsi="Times New Roman" w:cs="Times New Roman"/>
          <w:sz w:val="24"/>
          <w:szCs w:val="24"/>
        </w:rPr>
        <w:t>in elde edecekleri notlar üniversitemiz s</w:t>
      </w:r>
      <w:r>
        <w:rPr>
          <w:rFonts w:ascii="Times New Roman" w:hAnsi="Times New Roman" w:cs="Times New Roman"/>
          <w:sz w:val="24"/>
          <w:szCs w:val="24"/>
        </w:rPr>
        <w:t xml:space="preserve">enatosu kararı ile ortalamalarını etkileyecek </w:t>
      </w:r>
      <w:r w:rsidR="009D2520">
        <w:rPr>
          <w:rFonts w:ascii="Times New Roman" w:hAnsi="Times New Roman" w:cs="Times New Roman"/>
          <w:sz w:val="24"/>
          <w:szCs w:val="24"/>
        </w:rPr>
        <w:t>hale geldi. Geçen yıl</w:t>
      </w:r>
      <w:r>
        <w:rPr>
          <w:rFonts w:ascii="Times New Roman" w:hAnsi="Times New Roman" w:cs="Times New Roman"/>
          <w:sz w:val="24"/>
          <w:szCs w:val="24"/>
        </w:rPr>
        <w:t xml:space="preserve"> en az bir dönem</w:t>
      </w:r>
      <w:r w:rsidR="009D2520">
        <w:rPr>
          <w:rFonts w:ascii="Times New Roman" w:hAnsi="Times New Roman" w:cs="Times New Roman"/>
          <w:sz w:val="24"/>
          <w:szCs w:val="24"/>
        </w:rPr>
        <w:t xml:space="preserve"> SASGEM faaliyetlerine </w:t>
      </w:r>
      <w:r>
        <w:rPr>
          <w:rFonts w:ascii="Times New Roman" w:hAnsi="Times New Roman" w:cs="Times New Roman"/>
          <w:sz w:val="24"/>
          <w:szCs w:val="24"/>
        </w:rPr>
        <w:t>katıl</w:t>
      </w:r>
      <w:r w:rsidR="009D2520">
        <w:rPr>
          <w:rFonts w:ascii="Times New Roman" w:hAnsi="Times New Roman" w:cs="Times New Roman"/>
          <w:sz w:val="24"/>
          <w:szCs w:val="24"/>
        </w:rPr>
        <w:t>mış ve başarılı olmuş öğrenciler</w:t>
      </w:r>
      <w:r w:rsidR="0002197D">
        <w:rPr>
          <w:rFonts w:ascii="Times New Roman" w:hAnsi="Times New Roman" w:cs="Times New Roman"/>
          <w:sz w:val="24"/>
          <w:szCs w:val="24"/>
        </w:rPr>
        <w:t>,</w:t>
      </w:r>
      <w:r w:rsidR="009D2520">
        <w:rPr>
          <w:rFonts w:ascii="Times New Roman" w:hAnsi="Times New Roman" w:cs="Times New Roman"/>
          <w:sz w:val="24"/>
          <w:szCs w:val="24"/>
        </w:rPr>
        <w:t xml:space="preserve"> yeni senato kararı gereği </w:t>
      </w:r>
      <w:r w:rsidR="0002197D">
        <w:rPr>
          <w:rFonts w:ascii="Times New Roman" w:hAnsi="Times New Roman" w:cs="Times New Roman"/>
          <w:sz w:val="24"/>
          <w:szCs w:val="24"/>
        </w:rPr>
        <w:t>bu eğitim yılında</w:t>
      </w:r>
      <w:r w:rsidR="009D2520">
        <w:rPr>
          <w:rFonts w:ascii="Times New Roman" w:hAnsi="Times New Roman" w:cs="Times New Roman"/>
          <w:sz w:val="24"/>
          <w:szCs w:val="24"/>
        </w:rPr>
        <w:t xml:space="preserve"> en az</w:t>
      </w:r>
      <w:r>
        <w:rPr>
          <w:rFonts w:ascii="Times New Roman" w:hAnsi="Times New Roman" w:cs="Times New Roman"/>
          <w:sz w:val="24"/>
          <w:szCs w:val="24"/>
        </w:rPr>
        <w:t xml:space="preserve"> bir dönem faaliyetlere katılması halinde </w:t>
      </w:r>
      <w:r w:rsidR="009D2520">
        <w:rPr>
          <w:rFonts w:ascii="Times New Roman" w:hAnsi="Times New Roman" w:cs="Times New Roman"/>
          <w:sz w:val="24"/>
          <w:szCs w:val="24"/>
        </w:rPr>
        <w:t xml:space="preserve">harf notu şeklinde </w:t>
      </w:r>
      <w:r>
        <w:rPr>
          <w:rFonts w:ascii="Times New Roman" w:hAnsi="Times New Roman" w:cs="Times New Roman"/>
          <w:sz w:val="24"/>
          <w:szCs w:val="24"/>
        </w:rPr>
        <w:t xml:space="preserve">iki dönemin toplamı 5 AKTS </w:t>
      </w:r>
      <w:r w:rsidR="009D2520">
        <w:rPr>
          <w:rFonts w:ascii="Times New Roman" w:hAnsi="Times New Roman" w:cs="Times New Roman"/>
          <w:sz w:val="24"/>
          <w:szCs w:val="24"/>
        </w:rPr>
        <w:t>almaya hak sahibi olacaktır. İlk defa SASGEM ile tanışacak olan öğrenciler için,</w:t>
      </w:r>
      <w:r>
        <w:rPr>
          <w:rFonts w:ascii="Times New Roman" w:hAnsi="Times New Roman" w:cs="Times New Roman"/>
          <w:sz w:val="24"/>
          <w:szCs w:val="24"/>
        </w:rPr>
        <w:t xml:space="preserve"> iki dönem faaliyetlere katılan öğrenci</w:t>
      </w:r>
      <w:r w:rsidR="009D2520">
        <w:rPr>
          <w:rFonts w:ascii="Times New Roman" w:hAnsi="Times New Roman" w:cs="Times New Roman"/>
          <w:sz w:val="24"/>
          <w:szCs w:val="24"/>
        </w:rPr>
        <w:t>ler,</w:t>
      </w:r>
      <w:r>
        <w:rPr>
          <w:rFonts w:ascii="Times New Roman" w:hAnsi="Times New Roman" w:cs="Times New Roman"/>
          <w:sz w:val="24"/>
          <w:szCs w:val="24"/>
        </w:rPr>
        <w:t xml:space="preserve"> 5 AKTS harf notu almaya hak kazanmış olacaktır. </w:t>
      </w:r>
      <w:r w:rsidR="00962474">
        <w:rPr>
          <w:rFonts w:ascii="Times New Roman" w:hAnsi="Times New Roman" w:cs="Times New Roman"/>
          <w:sz w:val="24"/>
          <w:szCs w:val="24"/>
        </w:rPr>
        <w:t xml:space="preserve">Böylece bu program, hem akademik ve sosyal gelişiminize hem de ihtiyaç duyduğunuz kredi toplamaya yardımcı olacaktır. </w:t>
      </w:r>
      <w:proofErr w:type="spellStart"/>
      <w:r w:rsidR="00962474">
        <w:rPr>
          <w:rFonts w:ascii="Times New Roman" w:hAnsi="Times New Roman" w:cs="Times New Roman"/>
          <w:sz w:val="24"/>
          <w:szCs w:val="24"/>
        </w:rPr>
        <w:t>SASGEM’e</w:t>
      </w:r>
      <w:proofErr w:type="spellEnd"/>
      <w:r w:rsidR="00962474">
        <w:rPr>
          <w:rFonts w:ascii="Times New Roman" w:hAnsi="Times New Roman" w:cs="Times New Roman"/>
          <w:sz w:val="24"/>
          <w:szCs w:val="24"/>
        </w:rPr>
        <w:t xml:space="preserve"> kayıt olmaya bekliyoruz. </w:t>
      </w:r>
    </w:p>
    <w:p w:rsidR="00795D13" w:rsidRDefault="00E363FD" w:rsidP="00595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(başvurmak için:</w:t>
      </w:r>
      <w:r w:rsidRPr="0059594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95944">
          <w:rPr>
            <w:rStyle w:val="Kpr"/>
            <w:rFonts w:ascii="Times New Roman" w:hAnsi="Times New Roman" w:cs="Times New Roman"/>
            <w:sz w:val="24"/>
            <w:szCs w:val="24"/>
          </w:rPr>
          <w:t>http://www.sasgem.sakarya.edu.tr/</w:t>
        </w:r>
      </w:hyperlink>
      <w:r>
        <w:rPr>
          <w:rStyle w:val="Kpr"/>
          <w:rFonts w:ascii="Times New Roman" w:hAnsi="Times New Roman" w:cs="Times New Roman"/>
          <w:sz w:val="24"/>
          <w:szCs w:val="24"/>
        </w:rPr>
        <w:t>)</w:t>
      </w:r>
    </w:p>
    <w:p w:rsidR="009D2520" w:rsidRDefault="009D2520" w:rsidP="00595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Tekrar yeni akademik eğitim yılınızı kutlar, başarılar </w:t>
      </w:r>
      <w:r w:rsidR="00A222ED">
        <w:rPr>
          <w:rFonts w:ascii="Times New Roman" w:hAnsi="Times New Roman" w:cs="Times New Roman"/>
          <w:sz w:val="24"/>
          <w:szCs w:val="24"/>
        </w:rPr>
        <w:t xml:space="preserve">dileriz.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20" w:rsidRDefault="009D2520" w:rsidP="00595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SASGEM Koordinatörlüğü</w:t>
      </w:r>
    </w:p>
    <w:p w:rsidR="009D2520" w:rsidRPr="00595944" w:rsidRDefault="009D2520" w:rsidP="00595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44" w:rsidRDefault="00595944"/>
    <w:sectPr w:rsidR="0059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44"/>
    <w:rsid w:val="0002197D"/>
    <w:rsid w:val="0056550F"/>
    <w:rsid w:val="00595944"/>
    <w:rsid w:val="00795D13"/>
    <w:rsid w:val="0085025D"/>
    <w:rsid w:val="009066F4"/>
    <w:rsid w:val="00962474"/>
    <w:rsid w:val="009D2520"/>
    <w:rsid w:val="00A222ED"/>
    <w:rsid w:val="00AD4EB0"/>
    <w:rsid w:val="00B31EE0"/>
    <w:rsid w:val="00BC2E7D"/>
    <w:rsid w:val="00E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5D5A-B835-49E4-AF69-4A012A1D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94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gem.sakarya.edu.tr/" TargetMode="External"/><Relationship Id="rId5" Type="http://schemas.openxmlformats.org/officeDocument/2006/relationships/hyperlink" Target="http://www.sasgem.sakarya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Bilen</dc:creator>
  <cp:lastModifiedBy>Sau</cp:lastModifiedBy>
  <cp:revision>2</cp:revision>
  <dcterms:created xsi:type="dcterms:W3CDTF">2016-09-22T16:01:00Z</dcterms:created>
  <dcterms:modified xsi:type="dcterms:W3CDTF">2016-09-22T16:01:00Z</dcterms:modified>
</cp:coreProperties>
</file>