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4C" w:rsidRDefault="003E294C">
      <w:bookmarkStart w:id="0" w:name="_GoBack"/>
      <w:bookmarkEnd w:id="0"/>
    </w:p>
    <w:p w:rsidR="00D570E7" w:rsidRPr="000F33F1" w:rsidRDefault="000F33F1" w:rsidP="000F33F1">
      <w:pPr>
        <w:jc w:val="center"/>
        <w:rPr>
          <w:b/>
          <w:sz w:val="28"/>
        </w:rPr>
      </w:pPr>
      <w:r w:rsidRPr="000F33F1">
        <w:rPr>
          <w:b/>
          <w:sz w:val="28"/>
        </w:rPr>
        <w:t xml:space="preserve">TEV </w:t>
      </w:r>
      <w:proofErr w:type="spellStart"/>
      <w:r w:rsidRPr="000F33F1">
        <w:rPr>
          <w:b/>
          <w:sz w:val="28"/>
        </w:rPr>
        <w:t>Bursiyer</w:t>
      </w:r>
      <w:proofErr w:type="spellEnd"/>
      <w:r w:rsidRPr="000F33F1">
        <w:rPr>
          <w:b/>
          <w:sz w:val="28"/>
        </w:rPr>
        <w:t xml:space="preserve"> Seçimi İçin Öğrenci </w:t>
      </w:r>
      <w:r w:rsidR="002D3428">
        <w:rPr>
          <w:b/>
          <w:sz w:val="28"/>
        </w:rPr>
        <w:t>Mülakat</w:t>
      </w:r>
      <w:r w:rsidRPr="000F33F1">
        <w:rPr>
          <w:b/>
          <w:sz w:val="28"/>
        </w:rPr>
        <w:t xml:space="preserve"> Programı</w:t>
      </w:r>
    </w:p>
    <w:p w:rsidR="000F33F1" w:rsidRDefault="000F33F1" w:rsidP="000F33F1">
      <w:pPr>
        <w:pStyle w:val="ListeParagraf"/>
      </w:pPr>
    </w:p>
    <w:p w:rsidR="00830359" w:rsidRPr="000F33F1" w:rsidRDefault="000F33F1" w:rsidP="00830359">
      <w:pPr>
        <w:pStyle w:val="ListeParagraf"/>
        <w:numPr>
          <w:ilvl w:val="0"/>
          <w:numId w:val="1"/>
        </w:numPr>
        <w:rPr>
          <w:b/>
        </w:rPr>
      </w:pPr>
      <w:proofErr w:type="gramStart"/>
      <w:r w:rsidRPr="000F33F1">
        <w:rPr>
          <w:b/>
        </w:rPr>
        <w:t>GÜN   : 24</w:t>
      </w:r>
      <w:proofErr w:type="gramEnd"/>
      <w:r w:rsidRPr="000F33F1">
        <w:rPr>
          <w:b/>
        </w:rPr>
        <w:t xml:space="preserve"> Ekim 2016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1551"/>
      </w:tblGrid>
      <w:tr w:rsidR="00830359" w:rsidRPr="00830359" w:rsidTr="000F33F1">
        <w:trPr>
          <w:trHeight w:val="290"/>
          <w:jc w:val="center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830359" w:rsidRPr="00830359" w:rsidRDefault="00830359">
            <w:pPr>
              <w:rPr>
                <w:b/>
                <w:sz w:val="28"/>
              </w:rPr>
            </w:pPr>
            <w:r w:rsidRPr="00830359">
              <w:rPr>
                <w:b/>
                <w:sz w:val="28"/>
              </w:rPr>
              <w:t>Fakülte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30359" w:rsidRPr="00830359" w:rsidRDefault="00830359">
            <w:pPr>
              <w:rPr>
                <w:b/>
                <w:sz w:val="28"/>
              </w:rPr>
            </w:pPr>
            <w:r w:rsidRPr="00830359">
              <w:rPr>
                <w:b/>
                <w:sz w:val="28"/>
              </w:rPr>
              <w:t>Saat</w:t>
            </w:r>
          </w:p>
        </w:tc>
      </w:tr>
      <w:tr w:rsidR="00830359" w:rsidTr="000F33F1">
        <w:trPr>
          <w:trHeight w:val="274"/>
          <w:jc w:val="center"/>
        </w:trPr>
        <w:tc>
          <w:tcPr>
            <w:tcW w:w="4067" w:type="dxa"/>
            <w:tcBorders>
              <w:top w:val="single" w:sz="4" w:space="0" w:color="auto"/>
            </w:tcBorders>
          </w:tcPr>
          <w:p w:rsidR="00830359" w:rsidRDefault="00830359">
            <w:r>
              <w:t>Bilgisayar ve Bilişim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30359" w:rsidRDefault="00830359">
            <w:r>
              <w:t>10--11</w:t>
            </w:r>
          </w:p>
        </w:tc>
      </w:tr>
      <w:tr w:rsidR="00830359" w:rsidTr="000F33F1">
        <w:trPr>
          <w:trHeight w:val="290"/>
          <w:jc w:val="center"/>
        </w:trPr>
        <w:tc>
          <w:tcPr>
            <w:tcW w:w="4067" w:type="dxa"/>
          </w:tcPr>
          <w:p w:rsidR="00830359" w:rsidRDefault="00830359">
            <w:r>
              <w:t>Mühendislik</w:t>
            </w:r>
          </w:p>
        </w:tc>
        <w:tc>
          <w:tcPr>
            <w:tcW w:w="1551" w:type="dxa"/>
          </w:tcPr>
          <w:p w:rsidR="00830359" w:rsidRDefault="00830359">
            <w:r>
              <w:t>11--12</w:t>
            </w:r>
          </w:p>
        </w:tc>
      </w:tr>
      <w:tr w:rsidR="00830359" w:rsidTr="000F33F1">
        <w:trPr>
          <w:trHeight w:val="274"/>
          <w:jc w:val="center"/>
        </w:trPr>
        <w:tc>
          <w:tcPr>
            <w:tcW w:w="4067" w:type="dxa"/>
          </w:tcPr>
          <w:p w:rsidR="00830359" w:rsidRDefault="00830359"/>
        </w:tc>
        <w:tc>
          <w:tcPr>
            <w:tcW w:w="1551" w:type="dxa"/>
          </w:tcPr>
          <w:p w:rsidR="00830359" w:rsidRDefault="00830359"/>
        </w:tc>
      </w:tr>
      <w:tr w:rsidR="00830359" w:rsidTr="000F33F1">
        <w:trPr>
          <w:trHeight w:val="290"/>
          <w:jc w:val="center"/>
        </w:trPr>
        <w:tc>
          <w:tcPr>
            <w:tcW w:w="4067" w:type="dxa"/>
          </w:tcPr>
          <w:p w:rsidR="00830359" w:rsidRDefault="00830359">
            <w:r>
              <w:t>Teknoloji</w:t>
            </w:r>
          </w:p>
        </w:tc>
        <w:tc>
          <w:tcPr>
            <w:tcW w:w="1551" w:type="dxa"/>
          </w:tcPr>
          <w:p w:rsidR="00830359" w:rsidRDefault="00830359">
            <w:r>
              <w:t>14--15</w:t>
            </w:r>
          </w:p>
        </w:tc>
      </w:tr>
      <w:tr w:rsidR="00830359" w:rsidTr="000F33F1">
        <w:trPr>
          <w:trHeight w:val="274"/>
          <w:jc w:val="center"/>
        </w:trPr>
        <w:tc>
          <w:tcPr>
            <w:tcW w:w="4067" w:type="dxa"/>
          </w:tcPr>
          <w:p w:rsidR="00830359" w:rsidRDefault="00D570E7">
            <w:r>
              <w:t xml:space="preserve">Güzel Sanatlar </w:t>
            </w:r>
          </w:p>
        </w:tc>
        <w:tc>
          <w:tcPr>
            <w:tcW w:w="1551" w:type="dxa"/>
          </w:tcPr>
          <w:p w:rsidR="00830359" w:rsidRDefault="00830359">
            <w:r>
              <w:t>15--16</w:t>
            </w:r>
          </w:p>
        </w:tc>
      </w:tr>
      <w:tr w:rsidR="00830359" w:rsidTr="000F33F1">
        <w:trPr>
          <w:trHeight w:val="290"/>
          <w:jc w:val="center"/>
        </w:trPr>
        <w:tc>
          <w:tcPr>
            <w:tcW w:w="4067" w:type="dxa"/>
          </w:tcPr>
          <w:p w:rsidR="00830359" w:rsidRDefault="00830359">
            <w:r>
              <w:t>Devlet Konservatuvarı</w:t>
            </w:r>
          </w:p>
        </w:tc>
        <w:tc>
          <w:tcPr>
            <w:tcW w:w="1551" w:type="dxa"/>
          </w:tcPr>
          <w:p w:rsidR="00830359" w:rsidRDefault="00830359">
            <w:r>
              <w:t>16--17</w:t>
            </w:r>
          </w:p>
        </w:tc>
      </w:tr>
    </w:tbl>
    <w:p w:rsidR="00830359" w:rsidRDefault="00830359"/>
    <w:p w:rsidR="003868C7" w:rsidRPr="003868C7" w:rsidRDefault="003868C7" w:rsidP="003868C7">
      <w:pPr>
        <w:rPr>
          <w:b/>
        </w:rPr>
      </w:pPr>
      <w:r w:rsidRPr="003868C7">
        <w:rPr>
          <w:b/>
        </w:rPr>
        <w:t xml:space="preserve">MÜLAKAT YERİ: </w:t>
      </w:r>
    </w:p>
    <w:p w:rsidR="003868C7" w:rsidRDefault="003868C7" w:rsidP="003868C7">
      <w:pPr>
        <w:spacing w:after="0" w:line="240" w:lineRule="auto"/>
      </w:pPr>
      <w:r>
        <w:t>SAÜ MÜHENDİSLİK FAKÜLTESİ</w:t>
      </w:r>
    </w:p>
    <w:p w:rsidR="003868C7" w:rsidRDefault="003868C7" w:rsidP="003868C7">
      <w:pPr>
        <w:spacing w:after="0" w:line="240" w:lineRule="auto"/>
      </w:pPr>
      <w:r w:rsidRPr="003868C7">
        <w:rPr>
          <w:b/>
        </w:rPr>
        <w:t>M3 BİNASI</w:t>
      </w:r>
      <w:r>
        <w:t xml:space="preserve"> TOPLANTI SALONU</w:t>
      </w:r>
    </w:p>
    <w:p w:rsidR="00830359" w:rsidRDefault="00830359"/>
    <w:p w:rsidR="00830359" w:rsidRPr="000F33F1" w:rsidRDefault="000F33F1" w:rsidP="00830359">
      <w:pPr>
        <w:pStyle w:val="ListeParagraf"/>
        <w:numPr>
          <w:ilvl w:val="0"/>
          <w:numId w:val="1"/>
        </w:numPr>
        <w:rPr>
          <w:b/>
        </w:rPr>
      </w:pPr>
      <w:proofErr w:type="gramStart"/>
      <w:r w:rsidRPr="000F33F1">
        <w:rPr>
          <w:b/>
        </w:rPr>
        <w:t>GÜN  :25</w:t>
      </w:r>
      <w:proofErr w:type="gramEnd"/>
      <w:r w:rsidRPr="000F33F1">
        <w:rPr>
          <w:b/>
        </w:rPr>
        <w:t xml:space="preserve"> Ekim 2016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1551"/>
      </w:tblGrid>
      <w:tr w:rsidR="00830359" w:rsidRPr="00830359" w:rsidTr="000F33F1">
        <w:trPr>
          <w:trHeight w:val="290"/>
          <w:jc w:val="center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830359" w:rsidRPr="00830359" w:rsidRDefault="00830359" w:rsidP="00E42D1D">
            <w:pPr>
              <w:rPr>
                <w:b/>
                <w:sz w:val="28"/>
              </w:rPr>
            </w:pPr>
            <w:r w:rsidRPr="00830359">
              <w:rPr>
                <w:b/>
                <w:sz w:val="28"/>
              </w:rPr>
              <w:t>Fakülte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30359" w:rsidRPr="00830359" w:rsidRDefault="00830359" w:rsidP="00E42D1D">
            <w:pPr>
              <w:rPr>
                <w:b/>
                <w:sz w:val="28"/>
              </w:rPr>
            </w:pPr>
            <w:r w:rsidRPr="00830359">
              <w:rPr>
                <w:b/>
                <w:sz w:val="28"/>
              </w:rPr>
              <w:t>Saat</w:t>
            </w:r>
          </w:p>
        </w:tc>
      </w:tr>
      <w:tr w:rsidR="00830359" w:rsidTr="000F33F1">
        <w:trPr>
          <w:trHeight w:val="274"/>
          <w:jc w:val="center"/>
        </w:trPr>
        <w:tc>
          <w:tcPr>
            <w:tcW w:w="4067" w:type="dxa"/>
            <w:tcBorders>
              <w:top w:val="single" w:sz="4" w:space="0" w:color="auto"/>
            </w:tcBorders>
          </w:tcPr>
          <w:p w:rsidR="00830359" w:rsidRDefault="00830359" w:rsidP="00E42D1D">
            <w:r>
              <w:t>Fen Edebiyat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30359" w:rsidRDefault="00830359" w:rsidP="00E42D1D">
            <w:r>
              <w:t>10--11</w:t>
            </w:r>
          </w:p>
        </w:tc>
      </w:tr>
      <w:tr w:rsidR="00830359" w:rsidTr="000F33F1">
        <w:trPr>
          <w:trHeight w:val="290"/>
          <w:jc w:val="center"/>
        </w:trPr>
        <w:tc>
          <w:tcPr>
            <w:tcW w:w="4067" w:type="dxa"/>
          </w:tcPr>
          <w:p w:rsidR="00830359" w:rsidRDefault="00830359" w:rsidP="00E42D1D">
            <w:r>
              <w:t>İşletme</w:t>
            </w:r>
          </w:p>
        </w:tc>
        <w:tc>
          <w:tcPr>
            <w:tcW w:w="1551" w:type="dxa"/>
          </w:tcPr>
          <w:p w:rsidR="00830359" w:rsidRDefault="00830359" w:rsidP="00E42D1D">
            <w:r>
              <w:t>11--12</w:t>
            </w:r>
          </w:p>
        </w:tc>
      </w:tr>
      <w:tr w:rsidR="00830359" w:rsidTr="000F33F1">
        <w:trPr>
          <w:trHeight w:val="274"/>
          <w:jc w:val="center"/>
        </w:trPr>
        <w:tc>
          <w:tcPr>
            <w:tcW w:w="4067" w:type="dxa"/>
          </w:tcPr>
          <w:p w:rsidR="00830359" w:rsidRDefault="00830359" w:rsidP="00E42D1D"/>
        </w:tc>
        <w:tc>
          <w:tcPr>
            <w:tcW w:w="1551" w:type="dxa"/>
          </w:tcPr>
          <w:p w:rsidR="00830359" w:rsidRDefault="00830359" w:rsidP="00E42D1D"/>
        </w:tc>
      </w:tr>
      <w:tr w:rsidR="00830359" w:rsidTr="000F33F1">
        <w:trPr>
          <w:trHeight w:val="290"/>
          <w:jc w:val="center"/>
        </w:trPr>
        <w:tc>
          <w:tcPr>
            <w:tcW w:w="4067" w:type="dxa"/>
          </w:tcPr>
          <w:p w:rsidR="00830359" w:rsidRDefault="00830359" w:rsidP="00E42D1D">
            <w:r>
              <w:t>Eğitim</w:t>
            </w:r>
          </w:p>
        </w:tc>
        <w:tc>
          <w:tcPr>
            <w:tcW w:w="1551" w:type="dxa"/>
          </w:tcPr>
          <w:p w:rsidR="00830359" w:rsidRDefault="00830359" w:rsidP="00E42D1D">
            <w:r>
              <w:t>14--15</w:t>
            </w:r>
          </w:p>
        </w:tc>
      </w:tr>
      <w:tr w:rsidR="00830359" w:rsidTr="000F33F1">
        <w:trPr>
          <w:trHeight w:val="274"/>
          <w:jc w:val="center"/>
        </w:trPr>
        <w:tc>
          <w:tcPr>
            <w:tcW w:w="4067" w:type="dxa"/>
          </w:tcPr>
          <w:p w:rsidR="00830359" w:rsidRDefault="00830359" w:rsidP="00E42D1D">
            <w:r>
              <w:t>Hukuk</w:t>
            </w:r>
          </w:p>
        </w:tc>
        <w:tc>
          <w:tcPr>
            <w:tcW w:w="1551" w:type="dxa"/>
          </w:tcPr>
          <w:p w:rsidR="00830359" w:rsidRDefault="00830359" w:rsidP="00E42D1D">
            <w:r>
              <w:t>15--16</w:t>
            </w:r>
          </w:p>
        </w:tc>
      </w:tr>
      <w:tr w:rsidR="00830359" w:rsidTr="000F33F1">
        <w:trPr>
          <w:trHeight w:val="290"/>
          <w:jc w:val="center"/>
        </w:trPr>
        <w:tc>
          <w:tcPr>
            <w:tcW w:w="4067" w:type="dxa"/>
          </w:tcPr>
          <w:p w:rsidR="00830359" w:rsidRDefault="00D570E7" w:rsidP="00E42D1D">
            <w:r>
              <w:t>Spor Bilimleri</w:t>
            </w:r>
          </w:p>
        </w:tc>
        <w:tc>
          <w:tcPr>
            <w:tcW w:w="1551" w:type="dxa"/>
          </w:tcPr>
          <w:p w:rsidR="00830359" w:rsidRDefault="00830359" w:rsidP="00E42D1D">
            <w:r>
              <w:t>16--17</w:t>
            </w:r>
          </w:p>
        </w:tc>
      </w:tr>
    </w:tbl>
    <w:p w:rsidR="00830359" w:rsidRDefault="00830359" w:rsidP="00830359"/>
    <w:p w:rsidR="003868C7" w:rsidRPr="003868C7" w:rsidRDefault="003868C7" w:rsidP="003868C7">
      <w:pPr>
        <w:rPr>
          <w:b/>
        </w:rPr>
      </w:pPr>
      <w:r w:rsidRPr="003868C7">
        <w:rPr>
          <w:b/>
        </w:rPr>
        <w:t xml:space="preserve">MÜLAKAT YERİ: </w:t>
      </w:r>
    </w:p>
    <w:p w:rsidR="003868C7" w:rsidRDefault="003868C7" w:rsidP="003868C7">
      <w:pPr>
        <w:spacing w:after="0" w:line="240" w:lineRule="auto"/>
      </w:pPr>
      <w:r>
        <w:t>SAÜ MÜHENDİSLİK FAKÜLTESİ</w:t>
      </w:r>
    </w:p>
    <w:p w:rsidR="003868C7" w:rsidRDefault="003868C7" w:rsidP="003868C7">
      <w:pPr>
        <w:spacing w:after="0" w:line="240" w:lineRule="auto"/>
      </w:pPr>
      <w:r w:rsidRPr="003868C7">
        <w:rPr>
          <w:b/>
        </w:rPr>
        <w:t>M3 BİNASI</w:t>
      </w:r>
      <w:r>
        <w:t xml:space="preserve"> TOPLANTI SALONU</w:t>
      </w:r>
    </w:p>
    <w:p w:rsidR="00D570E7" w:rsidRDefault="00D570E7" w:rsidP="00830359"/>
    <w:p w:rsidR="00D570E7" w:rsidRDefault="00D570E7" w:rsidP="00830359"/>
    <w:p w:rsidR="00830359" w:rsidRPr="000F33F1" w:rsidRDefault="00830359" w:rsidP="00830359">
      <w:pPr>
        <w:pStyle w:val="ListeParagraf"/>
        <w:numPr>
          <w:ilvl w:val="0"/>
          <w:numId w:val="1"/>
        </w:numPr>
        <w:rPr>
          <w:b/>
        </w:rPr>
      </w:pPr>
      <w:proofErr w:type="gramStart"/>
      <w:r w:rsidRPr="000F33F1">
        <w:rPr>
          <w:b/>
        </w:rPr>
        <w:t xml:space="preserve">Gün </w:t>
      </w:r>
      <w:r w:rsidR="000F33F1" w:rsidRPr="000F33F1">
        <w:rPr>
          <w:b/>
        </w:rPr>
        <w:t xml:space="preserve"> : 26</w:t>
      </w:r>
      <w:proofErr w:type="gramEnd"/>
      <w:r w:rsidR="000F33F1" w:rsidRPr="000F33F1">
        <w:rPr>
          <w:b/>
        </w:rPr>
        <w:t xml:space="preserve"> Ekim 2016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1551"/>
      </w:tblGrid>
      <w:tr w:rsidR="00830359" w:rsidRPr="00830359" w:rsidTr="000F33F1">
        <w:trPr>
          <w:trHeight w:val="290"/>
          <w:jc w:val="center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830359" w:rsidRPr="00830359" w:rsidRDefault="00830359" w:rsidP="00E42D1D">
            <w:pPr>
              <w:rPr>
                <w:b/>
                <w:sz w:val="28"/>
              </w:rPr>
            </w:pPr>
            <w:r w:rsidRPr="00830359">
              <w:rPr>
                <w:b/>
                <w:sz w:val="28"/>
              </w:rPr>
              <w:t>Fakülte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30359" w:rsidRPr="00830359" w:rsidRDefault="00830359" w:rsidP="00E42D1D">
            <w:pPr>
              <w:rPr>
                <w:b/>
                <w:sz w:val="28"/>
              </w:rPr>
            </w:pPr>
            <w:r w:rsidRPr="00830359">
              <w:rPr>
                <w:b/>
                <w:sz w:val="28"/>
              </w:rPr>
              <w:t>Saat</w:t>
            </w:r>
          </w:p>
        </w:tc>
      </w:tr>
      <w:tr w:rsidR="00830359" w:rsidTr="000F33F1">
        <w:trPr>
          <w:trHeight w:val="274"/>
          <w:jc w:val="center"/>
        </w:trPr>
        <w:tc>
          <w:tcPr>
            <w:tcW w:w="4067" w:type="dxa"/>
            <w:tcBorders>
              <w:top w:val="single" w:sz="4" w:space="0" w:color="auto"/>
            </w:tcBorders>
          </w:tcPr>
          <w:p w:rsidR="00830359" w:rsidRDefault="00830359" w:rsidP="00E42D1D">
            <w:r>
              <w:t>Tıp Fak.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30359" w:rsidRDefault="00830359" w:rsidP="00E42D1D">
            <w:r>
              <w:t>10--11</w:t>
            </w:r>
          </w:p>
        </w:tc>
      </w:tr>
      <w:tr w:rsidR="00830359" w:rsidTr="000F33F1">
        <w:trPr>
          <w:trHeight w:val="290"/>
          <w:jc w:val="center"/>
        </w:trPr>
        <w:tc>
          <w:tcPr>
            <w:tcW w:w="4067" w:type="dxa"/>
          </w:tcPr>
          <w:p w:rsidR="00830359" w:rsidRDefault="003868C7" w:rsidP="00E42D1D">
            <w:r>
              <w:t>Sağlık</w:t>
            </w:r>
            <w:r w:rsidR="00830359">
              <w:t xml:space="preserve"> Bil. </w:t>
            </w:r>
          </w:p>
        </w:tc>
        <w:tc>
          <w:tcPr>
            <w:tcW w:w="1551" w:type="dxa"/>
          </w:tcPr>
          <w:p w:rsidR="00830359" w:rsidRDefault="00830359" w:rsidP="00E42D1D">
            <w:r>
              <w:t>11--12</w:t>
            </w:r>
          </w:p>
        </w:tc>
      </w:tr>
      <w:tr w:rsidR="00830359" w:rsidTr="000F33F1">
        <w:trPr>
          <w:trHeight w:val="274"/>
          <w:jc w:val="center"/>
        </w:trPr>
        <w:tc>
          <w:tcPr>
            <w:tcW w:w="4067" w:type="dxa"/>
          </w:tcPr>
          <w:p w:rsidR="00830359" w:rsidRDefault="00D570E7" w:rsidP="00E42D1D">
            <w:r>
              <w:t>İlahiyat</w:t>
            </w:r>
          </w:p>
        </w:tc>
        <w:tc>
          <w:tcPr>
            <w:tcW w:w="1551" w:type="dxa"/>
          </w:tcPr>
          <w:p w:rsidR="00830359" w:rsidRDefault="00D570E7" w:rsidP="00E42D1D">
            <w:r>
              <w:t>12--13</w:t>
            </w:r>
          </w:p>
        </w:tc>
      </w:tr>
      <w:tr w:rsidR="00D570E7" w:rsidTr="000F33F1">
        <w:trPr>
          <w:trHeight w:val="290"/>
          <w:jc w:val="center"/>
        </w:trPr>
        <w:tc>
          <w:tcPr>
            <w:tcW w:w="4067" w:type="dxa"/>
          </w:tcPr>
          <w:p w:rsidR="00D570E7" w:rsidRDefault="00D570E7" w:rsidP="00E42D1D"/>
        </w:tc>
        <w:tc>
          <w:tcPr>
            <w:tcW w:w="1551" w:type="dxa"/>
          </w:tcPr>
          <w:p w:rsidR="00D570E7" w:rsidRDefault="00D570E7" w:rsidP="00E42D1D"/>
        </w:tc>
      </w:tr>
      <w:tr w:rsidR="00830359" w:rsidTr="000F33F1">
        <w:trPr>
          <w:trHeight w:val="290"/>
          <w:jc w:val="center"/>
        </w:trPr>
        <w:tc>
          <w:tcPr>
            <w:tcW w:w="4067" w:type="dxa"/>
          </w:tcPr>
          <w:p w:rsidR="00830359" w:rsidRDefault="003868C7" w:rsidP="00E42D1D">
            <w:r>
              <w:t>Sağlık</w:t>
            </w:r>
            <w:r w:rsidR="00830359">
              <w:t xml:space="preserve"> </w:t>
            </w:r>
            <w:proofErr w:type="spellStart"/>
            <w:r w:rsidR="00830359">
              <w:t>Hiz</w:t>
            </w:r>
            <w:proofErr w:type="spellEnd"/>
            <w:r w:rsidR="00830359">
              <w:t>. MYO</w:t>
            </w:r>
          </w:p>
        </w:tc>
        <w:tc>
          <w:tcPr>
            <w:tcW w:w="1551" w:type="dxa"/>
          </w:tcPr>
          <w:p w:rsidR="00830359" w:rsidRDefault="00830359" w:rsidP="00E42D1D">
            <w:r>
              <w:t>14--15</w:t>
            </w:r>
          </w:p>
        </w:tc>
      </w:tr>
      <w:tr w:rsidR="00830359" w:rsidTr="000F33F1">
        <w:trPr>
          <w:trHeight w:val="274"/>
          <w:jc w:val="center"/>
        </w:trPr>
        <w:tc>
          <w:tcPr>
            <w:tcW w:w="4067" w:type="dxa"/>
          </w:tcPr>
          <w:p w:rsidR="00830359" w:rsidRDefault="00830359" w:rsidP="00E42D1D">
            <w:r>
              <w:t>Siyasal</w:t>
            </w:r>
          </w:p>
        </w:tc>
        <w:tc>
          <w:tcPr>
            <w:tcW w:w="1551" w:type="dxa"/>
          </w:tcPr>
          <w:p w:rsidR="00830359" w:rsidRDefault="00830359" w:rsidP="00E42D1D">
            <w:r>
              <w:t>15--16</w:t>
            </w:r>
          </w:p>
        </w:tc>
      </w:tr>
      <w:tr w:rsidR="00830359" w:rsidTr="000F33F1">
        <w:trPr>
          <w:trHeight w:val="290"/>
          <w:jc w:val="center"/>
        </w:trPr>
        <w:tc>
          <w:tcPr>
            <w:tcW w:w="4067" w:type="dxa"/>
          </w:tcPr>
          <w:p w:rsidR="00830359" w:rsidRDefault="00D570E7" w:rsidP="00E42D1D">
            <w:r>
              <w:t>Sakarya MYO</w:t>
            </w:r>
          </w:p>
        </w:tc>
        <w:tc>
          <w:tcPr>
            <w:tcW w:w="1551" w:type="dxa"/>
          </w:tcPr>
          <w:p w:rsidR="00830359" w:rsidRDefault="00830359" w:rsidP="00E42D1D">
            <w:r>
              <w:t>16--17</w:t>
            </w:r>
          </w:p>
        </w:tc>
      </w:tr>
    </w:tbl>
    <w:p w:rsidR="00830359" w:rsidRDefault="00830359" w:rsidP="00830359"/>
    <w:p w:rsidR="003868C7" w:rsidRPr="003868C7" w:rsidRDefault="003868C7" w:rsidP="00830359">
      <w:pPr>
        <w:rPr>
          <w:b/>
        </w:rPr>
      </w:pPr>
      <w:r w:rsidRPr="003868C7">
        <w:rPr>
          <w:b/>
        </w:rPr>
        <w:t xml:space="preserve">MÜLAKAT YERİ: </w:t>
      </w:r>
    </w:p>
    <w:p w:rsidR="003868C7" w:rsidRDefault="003868C7" w:rsidP="003868C7">
      <w:pPr>
        <w:spacing w:after="0" w:line="240" w:lineRule="auto"/>
      </w:pPr>
      <w:r>
        <w:t>SAÜ MÜHENDİSLİK FAKÜLTESİ</w:t>
      </w:r>
    </w:p>
    <w:p w:rsidR="003868C7" w:rsidRDefault="003868C7" w:rsidP="003868C7">
      <w:pPr>
        <w:spacing w:after="0" w:line="240" w:lineRule="auto"/>
      </w:pPr>
      <w:r w:rsidRPr="003868C7">
        <w:rPr>
          <w:b/>
        </w:rPr>
        <w:t>M3 BİNASI</w:t>
      </w:r>
      <w:r>
        <w:t xml:space="preserve"> TOPLANTI SALONU </w:t>
      </w:r>
    </w:p>
    <w:sectPr w:rsidR="003868C7" w:rsidSect="003868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16C49"/>
    <w:multiLevelType w:val="hybridMultilevel"/>
    <w:tmpl w:val="84F4F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1F"/>
    <w:rsid w:val="00045F18"/>
    <w:rsid w:val="000F33F1"/>
    <w:rsid w:val="002D3428"/>
    <w:rsid w:val="003868C7"/>
    <w:rsid w:val="003E294C"/>
    <w:rsid w:val="00830359"/>
    <w:rsid w:val="00A3481F"/>
    <w:rsid w:val="00D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AC0C-D568-41F4-A8BF-55509037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yazgan</dc:creator>
  <cp:keywords/>
  <dc:description/>
  <cp:lastModifiedBy>Sau</cp:lastModifiedBy>
  <cp:revision>2</cp:revision>
  <dcterms:created xsi:type="dcterms:W3CDTF">2016-09-21T13:52:00Z</dcterms:created>
  <dcterms:modified xsi:type="dcterms:W3CDTF">2016-09-21T13:52:00Z</dcterms:modified>
</cp:coreProperties>
</file>